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1E3" w:rsidRDefault="00FD578D" w:rsidP="00FD578D">
      <w:pPr>
        <w:spacing w:after="0"/>
        <w:jc w:val="center"/>
        <w:rPr>
          <w:b/>
          <w:sz w:val="24"/>
          <w:szCs w:val="24"/>
          <w:lang w:eastAsia="en-US"/>
        </w:rPr>
      </w:pPr>
      <w:r w:rsidRPr="00731F85">
        <w:rPr>
          <w:b/>
          <w:sz w:val="24"/>
          <w:szCs w:val="24"/>
          <w:lang w:eastAsia="en-US"/>
        </w:rPr>
        <w:t xml:space="preserve"> </w:t>
      </w:r>
      <w:r w:rsidR="005A21E3">
        <w:rPr>
          <w:b/>
          <w:sz w:val="24"/>
          <w:szCs w:val="24"/>
          <w:lang w:eastAsia="en-US"/>
        </w:rPr>
        <w:t xml:space="preserve">     </w:t>
      </w:r>
    </w:p>
    <w:p w:rsidR="00FD578D" w:rsidRPr="005A21E3" w:rsidRDefault="00FD578D" w:rsidP="005A21E3">
      <w:pPr>
        <w:rPr>
          <w:bCs/>
          <w:sz w:val="24"/>
          <w:szCs w:val="24"/>
        </w:rPr>
      </w:pPr>
      <w:r w:rsidRPr="00731F85">
        <w:rPr>
          <w:rFonts w:hAnsi="Times New Roman"/>
          <w:b/>
          <w:bCs/>
          <w:color w:val="000000"/>
          <w:sz w:val="24"/>
          <w:szCs w:val="24"/>
        </w:rPr>
        <w:t>П</w:t>
      </w:r>
      <w:r>
        <w:rPr>
          <w:rFonts w:hAnsi="Times New Roman"/>
          <w:b/>
          <w:bCs/>
          <w:color w:val="000000"/>
          <w:sz w:val="24"/>
          <w:szCs w:val="24"/>
        </w:rPr>
        <w:t>ЛАНИРУЕМЫЕ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/>
          <w:b/>
          <w:bCs/>
          <w:color w:val="000000"/>
          <w:sz w:val="24"/>
          <w:szCs w:val="24"/>
        </w:rPr>
        <w:t>РЕЗУЛЬТАТЫ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/>
          <w:b/>
          <w:bCs/>
          <w:color w:val="000000"/>
          <w:sz w:val="24"/>
          <w:szCs w:val="24"/>
        </w:rPr>
        <w:t>ОСВОЕНИЯ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/>
          <w:b/>
          <w:bCs/>
          <w:color w:val="000000"/>
          <w:sz w:val="24"/>
          <w:szCs w:val="24"/>
        </w:rPr>
        <w:t>СОДЕРЖАНИЯ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/>
          <w:b/>
          <w:bCs/>
          <w:color w:val="000000"/>
          <w:sz w:val="24"/>
          <w:szCs w:val="24"/>
        </w:rPr>
        <w:t>ИСТОРИИ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6 </w:t>
      </w:r>
      <w:r>
        <w:rPr>
          <w:rFonts w:hAnsi="Times New Roman"/>
          <w:b/>
          <w:bCs/>
          <w:color w:val="000000"/>
          <w:sz w:val="24"/>
          <w:szCs w:val="24"/>
        </w:rPr>
        <w:t>КЛАССА</w:t>
      </w:r>
      <w:r>
        <w:rPr>
          <w:rFonts w:hAnsi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FD578D" w:rsidRPr="00731F85" w:rsidRDefault="00FD578D" w:rsidP="00FD578D">
      <w:pPr>
        <w:spacing w:after="0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b/>
          <w:bCs/>
          <w:color w:val="000000"/>
          <w:sz w:val="24"/>
          <w:szCs w:val="24"/>
        </w:rPr>
        <w:t>Личностные</w:t>
      </w:r>
      <w:r w:rsidRPr="00731F85"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b/>
          <w:bCs/>
          <w:color w:val="000000"/>
          <w:sz w:val="24"/>
          <w:szCs w:val="24"/>
        </w:rPr>
        <w:t>результаты</w:t>
      </w:r>
      <w:r w:rsidRPr="00731F85">
        <w:rPr>
          <w:rFonts w:hAnsi="Times New Roman"/>
          <w:b/>
          <w:bCs/>
          <w:color w:val="000000"/>
          <w:sz w:val="24"/>
          <w:szCs w:val="24"/>
        </w:rPr>
        <w:t>:</w:t>
      </w:r>
    </w:p>
    <w:p w:rsidR="00FD578D" w:rsidRPr="00731F85" w:rsidRDefault="00FD578D" w:rsidP="00FD578D">
      <w:pPr>
        <w:numPr>
          <w:ilvl w:val="0"/>
          <w:numId w:val="2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Осознание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своей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идентичности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как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гражданина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страны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члена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семьи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этнической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религиозной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группы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локальной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региональной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общности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2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Освоение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гуманистических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традиций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ценностей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современного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общества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уважение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прав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свобод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человека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2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Осмысление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социально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–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нравственного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опыта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предшествующих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поколений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способность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определению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своей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позиции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ответственному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поведению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современном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обществе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2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Понимание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культурного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многообразия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своей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страны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мира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уважение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культуре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своего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других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народов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толерантность</w:t>
      </w:r>
      <w:r w:rsidRPr="00731F85">
        <w:rPr>
          <w:rFonts w:hAnsi="Times New Roman"/>
          <w:color w:val="000000"/>
          <w:sz w:val="24"/>
          <w:szCs w:val="24"/>
        </w:rPr>
        <w:t>.</w:t>
      </w:r>
    </w:p>
    <w:p w:rsidR="00FD578D" w:rsidRPr="00731F85" w:rsidRDefault="00FD578D" w:rsidP="00FD578D">
      <w:pPr>
        <w:spacing w:after="0"/>
        <w:jc w:val="both"/>
        <w:rPr>
          <w:rFonts w:hAnsi="Times New Roman"/>
          <w:color w:val="000000"/>
          <w:sz w:val="24"/>
          <w:szCs w:val="24"/>
        </w:rPr>
      </w:pPr>
      <w:proofErr w:type="spellStart"/>
      <w:r w:rsidRPr="00731F85">
        <w:rPr>
          <w:rFonts w:hAnsi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731F85"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b/>
          <w:bCs/>
          <w:color w:val="000000"/>
          <w:sz w:val="24"/>
          <w:szCs w:val="24"/>
        </w:rPr>
        <w:t>результаты</w:t>
      </w:r>
      <w:r w:rsidRPr="00731F85">
        <w:rPr>
          <w:rFonts w:hAnsi="Times New Roman"/>
          <w:b/>
          <w:bCs/>
          <w:color w:val="000000"/>
          <w:sz w:val="24"/>
          <w:szCs w:val="24"/>
        </w:rPr>
        <w:t>:</w:t>
      </w:r>
    </w:p>
    <w:p w:rsidR="00FD578D" w:rsidRPr="00731F85" w:rsidRDefault="00FD578D" w:rsidP="00FD578D">
      <w:pPr>
        <w:numPr>
          <w:ilvl w:val="0"/>
          <w:numId w:val="3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Способность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сознательно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организовывать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регулировать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деятельность</w:t>
      </w:r>
      <w:r w:rsidRPr="00731F85">
        <w:rPr>
          <w:rFonts w:hAnsi="Times New Roman"/>
          <w:color w:val="000000"/>
          <w:sz w:val="24"/>
          <w:szCs w:val="24"/>
        </w:rPr>
        <w:t xml:space="preserve">: </w:t>
      </w:r>
      <w:r w:rsidRPr="00731F85">
        <w:rPr>
          <w:rFonts w:hAnsi="Times New Roman"/>
          <w:color w:val="000000"/>
          <w:sz w:val="24"/>
          <w:szCs w:val="24"/>
        </w:rPr>
        <w:t>учебную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общественную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другую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3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Владение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умениями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работать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учебной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внешкольной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информации</w:t>
      </w:r>
      <w:r w:rsidRPr="00731F85">
        <w:rPr>
          <w:rFonts w:hAnsi="Times New Roman"/>
          <w:color w:val="000000"/>
          <w:sz w:val="24"/>
          <w:szCs w:val="24"/>
        </w:rPr>
        <w:t xml:space="preserve"> (</w:t>
      </w:r>
      <w:r w:rsidRPr="00731F85">
        <w:rPr>
          <w:rFonts w:hAnsi="Times New Roman"/>
          <w:color w:val="000000"/>
          <w:sz w:val="24"/>
          <w:szCs w:val="24"/>
        </w:rPr>
        <w:t>анализировать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обобщать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факты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составлять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простой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развернутый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планы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тезисы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конспект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формулировать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обосновывать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выводы</w:t>
      </w:r>
      <w:r w:rsidRPr="00731F85">
        <w:rPr>
          <w:rFonts w:hAnsi="Times New Roman"/>
          <w:color w:val="000000"/>
          <w:sz w:val="24"/>
          <w:szCs w:val="24"/>
        </w:rPr>
        <w:t xml:space="preserve">), </w:t>
      </w:r>
      <w:r w:rsidRPr="00731F85">
        <w:rPr>
          <w:rFonts w:hAnsi="Times New Roman"/>
          <w:color w:val="000000"/>
          <w:sz w:val="24"/>
          <w:szCs w:val="24"/>
        </w:rPr>
        <w:t>использовать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современные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источники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информацию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том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числе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материалы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электронных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носителях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3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Способность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решать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творческие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задачи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представлять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результаты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своей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деятельности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различных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формах</w:t>
      </w:r>
      <w:r w:rsidRPr="00731F85">
        <w:rPr>
          <w:rFonts w:hAnsi="Times New Roman"/>
          <w:color w:val="000000"/>
          <w:sz w:val="24"/>
          <w:szCs w:val="24"/>
        </w:rPr>
        <w:t xml:space="preserve"> (</w:t>
      </w:r>
      <w:r w:rsidRPr="00731F85">
        <w:rPr>
          <w:rFonts w:hAnsi="Times New Roman"/>
          <w:color w:val="000000"/>
          <w:sz w:val="24"/>
          <w:szCs w:val="24"/>
        </w:rPr>
        <w:t>сообщения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эссе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презентация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реферат</w:t>
      </w:r>
      <w:r w:rsidRPr="00731F85">
        <w:rPr>
          <w:rFonts w:hAnsi="Times New Roman"/>
          <w:color w:val="000000"/>
          <w:sz w:val="24"/>
          <w:szCs w:val="24"/>
        </w:rPr>
        <w:t>);</w:t>
      </w:r>
    </w:p>
    <w:p w:rsidR="00FD578D" w:rsidRPr="00731F85" w:rsidRDefault="00FD578D" w:rsidP="00FD578D">
      <w:pPr>
        <w:numPr>
          <w:ilvl w:val="0"/>
          <w:numId w:val="3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Готовность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сотрудничеству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соучениками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коллективной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работе</w:t>
      </w:r>
      <w:r w:rsidRPr="00731F85">
        <w:rPr>
          <w:rFonts w:hAnsi="Times New Roman"/>
          <w:color w:val="000000"/>
          <w:sz w:val="24"/>
          <w:szCs w:val="24"/>
        </w:rPr>
        <w:t xml:space="preserve">; </w:t>
      </w:r>
      <w:r w:rsidRPr="00731F85">
        <w:rPr>
          <w:rFonts w:hAnsi="Times New Roman"/>
          <w:color w:val="000000"/>
          <w:sz w:val="24"/>
          <w:szCs w:val="24"/>
        </w:rPr>
        <w:t>освоение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основ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межкультурного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взаимодействия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социальном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окружении</w:t>
      </w:r>
      <w:r w:rsidRPr="00731F85">
        <w:rPr>
          <w:rFonts w:hAnsi="Times New Roman"/>
          <w:color w:val="000000"/>
          <w:sz w:val="24"/>
          <w:szCs w:val="24"/>
        </w:rPr>
        <w:t>.</w:t>
      </w:r>
    </w:p>
    <w:p w:rsidR="00FD578D" w:rsidRPr="00731F85" w:rsidRDefault="00FD578D" w:rsidP="00FD578D">
      <w:pPr>
        <w:spacing w:after="0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b/>
          <w:bCs/>
          <w:color w:val="000000"/>
          <w:sz w:val="24"/>
          <w:szCs w:val="24"/>
        </w:rPr>
        <w:t>Предметные</w:t>
      </w:r>
      <w:r w:rsidRPr="00731F85">
        <w:rPr>
          <w:rFonts w:hAnsi="Times New Roman"/>
          <w:b/>
          <w:bCs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b/>
          <w:bCs/>
          <w:color w:val="000000"/>
          <w:sz w:val="24"/>
          <w:szCs w:val="24"/>
        </w:rPr>
        <w:t>результаты</w:t>
      </w:r>
      <w:r w:rsidRPr="00731F85">
        <w:rPr>
          <w:rFonts w:hAnsi="Times New Roman"/>
          <w:b/>
          <w:bCs/>
          <w:color w:val="000000"/>
          <w:sz w:val="24"/>
          <w:szCs w:val="24"/>
        </w:rPr>
        <w:t>:</w:t>
      </w:r>
    </w:p>
    <w:p w:rsidR="00FD578D" w:rsidRPr="00731F85" w:rsidRDefault="00FD578D" w:rsidP="00FD578D">
      <w:pPr>
        <w:numPr>
          <w:ilvl w:val="0"/>
          <w:numId w:val="4"/>
        </w:numPr>
        <w:spacing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Овладение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целостными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представлениями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историческом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пути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народов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своей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страны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всего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человечества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как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необходимой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основы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миропонимания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познания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современного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общества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Способность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применять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понятийный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аппарат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исторического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знания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приемы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исторического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анализа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для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раскрытия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сущности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значения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событий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явлений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прошлого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современности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Умение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изучать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систематизировать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информацию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различных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исторических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современных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источников</w:t>
      </w:r>
      <w:r w:rsidRPr="00731F85">
        <w:rPr>
          <w:rFonts w:hAnsi="Times New Roman"/>
          <w:color w:val="000000"/>
          <w:sz w:val="24"/>
          <w:szCs w:val="24"/>
        </w:rPr>
        <w:t xml:space="preserve">, </w:t>
      </w:r>
      <w:r w:rsidRPr="00731F85">
        <w:rPr>
          <w:rFonts w:hAnsi="Times New Roman"/>
          <w:color w:val="000000"/>
          <w:sz w:val="24"/>
          <w:szCs w:val="24"/>
        </w:rPr>
        <w:t>раскрывая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ее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социальную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принадлежность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познавательную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ценность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Расширение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опыта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оценочной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деятельности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на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основе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осмысления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жизни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деяний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личности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народов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истории</w:t>
      </w:r>
      <w:r w:rsidRPr="00731F85">
        <w:rPr>
          <w:rFonts w:hAnsi="Times New Roman"/>
          <w:color w:val="000000"/>
          <w:sz w:val="24"/>
          <w:szCs w:val="24"/>
        </w:rPr>
        <w:t>;</w:t>
      </w:r>
    </w:p>
    <w:p w:rsidR="00FD578D" w:rsidRPr="00731F85" w:rsidRDefault="00FD578D" w:rsidP="00FD578D">
      <w:pPr>
        <w:numPr>
          <w:ilvl w:val="0"/>
          <w:numId w:val="4"/>
        </w:numPr>
        <w:spacing w:before="100" w:beforeAutospacing="1" w:after="0" w:line="240" w:lineRule="auto"/>
        <w:jc w:val="both"/>
        <w:rPr>
          <w:rFonts w:hAnsi="Times New Roman"/>
          <w:color w:val="000000"/>
          <w:sz w:val="24"/>
          <w:szCs w:val="24"/>
        </w:rPr>
      </w:pPr>
      <w:r w:rsidRPr="00731F85">
        <w:rPr>
          <w:rFonts w:hAnsi="Times New Roman"/>
          <w:color w:val="000000"/>
          <w:sz w:val="24"/>
          <w:szCs w:val="24"/>
        </w:rPr>
        <w:t>Готовность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применять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color w:val="000000"/>
          <w:sz w:val="24"/>
          <w:szCs w:val="24"/>
        </w:rPr>
        <w:t>исторический</w:t>
      </w:r>
      <w:proofErr w:type="gramEnd"/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знания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для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выявления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сохранения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исторических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и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культурных</w:t>
      </w:r>
      <w:r w:rsidRPr="00731F85">
        <w:rPr>
          <w:rFonts w:hAnsi="Times New Roman"/>
          <w:color w:val="000000"/>
          <w:sz w:val="24"/>
          <w:szCs w:val="24"/>
        </w:rPr>
        <w:t xml:space="preserve"> </w:t>
      </w:r>
      <w:r w:rsidRPr="00731F85">
        <w:rPr>
          <w:rFonts w:hAnsi="Times New Roman"/>
          <w:color w:val="000000"/>
          <w:sz w:val="24"/>
          <w:szCs w:val="24"/>
        </w:rPr>
        <w:t>памятников</w:t>
      </w:r>
      <w:r w:rsidRPr="00731F85">
        <w:rPr>
          <w:rFonts w:hAnsi="Times New Roman"/>
          <w:color w:val="000000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Предполагается</w:t>
      </w:r>
      <w:r w:rsidRPr="00731F85">
        <w:rPr>
          <w:rFonts w:hAnsi="Times New Roman"/>
          <w:b/>
          <w:sz w:val="24"/>
          <w:szCs w:val="24"/>
        </w:rPr>
        <w:t xml:space="preserve">, </w:t>
      </w:r>
      <w:r w:rsidRPr="00731F85">
        <w:rPr>
          <w:rFonts w:hAnsi="Times New Roman"/>
          <w:b/>
          <w:sz w:val="24"/>
          <w:szCs w:val="24"/>
        </w:rPr>
        <w:t>что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результате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изучения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истории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учащиеся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должны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овладеть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следующими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знаниями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умениями</w:t>
      </w:r>
      <w:r w:rsidRPr="00731F85">
        <w:rPr>
          <w:rFonts w:hAnsi="Times New Roman"/>
          <w:b/>
          <w:sz w:val="24"/>
          <w:szCs w:val="24"/>
        </w:rPr>
        <w:t>: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 1. </w:t>
      </w:r>
      <w:r w:rsidRPr="00731F85">
        <w:rPr>
          <w:rFonts w:hAnsi="Times New Roman"/>
          <w:b/>
          <w:sz w:val="24"/>
          <w:szCs w:val="24"/>
        </w:rPr>
        <w:t>Знание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хронологии</w:t>
      </w:r>
      <w:r w:rsidRPr="00731F85">
        <w:rPr>
          <w:rFonts w:hAnsi="Times New Roman"/>
          <w:b/>
          <w:sz w:val="24"/>
          <w:szCs w:val="24"/>
        </w:rPr>
        <w:t xml:space="preserve">, </w:t>
      </w:r>
      <w:r w:rsidRPr="00731F85">
        <w:rPr>
          <w:rFonts w:hAnsi="Times New Roman"/>
          <w:b/>
          <w:sz w:val="24"/>
          <w:szCs w:val="24"/>
        </w:rPr>
        <w:t>работа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хронологией</w:t>
      </w:r>
      <w:r w:rsidRPr="00731F85">
        <w:rPr>
          <w:rFonts w:hAnsi="Times New Roman"/>
          <w:b/>
          <w:sz w:val="24"/>
          <w:szCs w:val="24"/>
        </w:rPr>
        <w:t xml:space="preserve">: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указывать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хронологические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рамки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периоды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ключевых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процессов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также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даты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важнейших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всеобщей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соотносить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веком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эрой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устанавливать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последовательность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длительность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2. </w:t>
      </w:r>
      <w:r w:rsidRPr="00731F85">
        <w:rPr>
          <w:rFonts w:hAnsi="Times New Roman"/>
          <w:b/>
          <w:sz w:val="24"/>
          <w:szCs w:val="24"/>
        </w:rPr>
        <w:t>Знание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исторических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фактов</w:t>
      </w:r>
      <w:r w:rsidRPr="00731F85">
        <w:rPr>
          <w:rFonts w:hAnsi="Times New Roman"/>
          <w:b/>
          <w:sz w:val="24"/>
          <w:szCs w:val="24"/>
        </w:rPr>
        <w:t xml:space="preserve">, </w:t>
      </w:r>
      <w:r w:rsidRPr="00731F85">
        <w:rPr>
          <w:rFonts w:hAnsi="Times New Roman"/>
          <w:b/>
          <w:sz w:val="24"/>
          <w:szCs w:val="24"/>
        </w:rPr>
        <w:t>работа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фактами</w:t>
      </w:r>
      <w:r w:rsidRPr="00731F85">
        <w:rPr>
          <w:rFonts w:hAnsi="Times New Roman"/>
          <w:b/>
          <w:sz w:val="24"/>
          <w:szCs w:val="24"/>
        </w:rPr>
        <w:t>: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характеризовать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место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обстоятельства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участников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этапы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особенности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результаты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важнейших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группировать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классифицировать</w:t>
      </w:r>
      <w:r w:rsidRPr="00731F85">
        <w:rPr>
          <w:rFonts w:hAnsi="Times New Roman"/>
          <w:sz w:val="24"/>
          <w:szCs w:val="24"/>
        </w:rPr>
        <w:t xml:space="preserve">) </w:t>
      </w:r>
      <w:r w:rsidRPr="00731F85">
        <w:rPr>
          <w:rFonts w:hAnsi="Times New Roman"/>
          <w:sz w:val="24"/>
          <w:szCs w:val="24"/>
        </w:rPr>
        <w:t>факты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различным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признакам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основаниям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3. </w:t>
      </w:r>
      <w:r w:rsidRPr="00731F85">
        <w:rPr>
          <w:rFonts w:hAnsi="Times New Roman"/>
          <w:b/>
          <w:sz w:val="24"/>
          <w:szCs w:val="24"/>
        </w:rPr>
        <w:t>Работа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историческими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источниками</w:t>
      </w:r>
      <w:r w:rsidRPr="00731F85">
        <w:rPr>
          <w:rFonts w:hAnsi="Times New Roman"/>
          <w:b/>
          <w:sz w:val="24"/>
          <w:szCs w:val="24"/>
        </w:rPr>
        <w:t>: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читать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карту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опорой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легенду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ориентироваться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соотносить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местонахождение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состояние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объекта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эпохи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века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периоды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proofErr w:type="gramStart"/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осуществлять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поиск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необходимой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информации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одном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нескольких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источниках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материальных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текстовых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изобразительных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</w:t>
      </w:r>
      <w:r w:rsidRPr="00731F85">
        <w:rPr>
          <w:rFonts w:hAnsi="Times New Roman"/>
          <w:sz w:val="24"/>
          <w:szCs w:val="24"/>
        </w:rPr>
        <w:t xml:space="preserve">., </w:t>
      </w:r>
      <w:r w:rsidRPr="00731F85">
        <w:rPr>
          <w:rFonts w:hAnsi="Times New Roman"/>
          <w:sz w:val="24"/>
          <w:szCs w:val="24"/>
        </w:rPr>
        <w:t>отбирать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ее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группировать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обобщать</w:t>
      </w:r>
      <w:r w:rsidRPr="00731F85">
        <w:rPr>
          <w:rFonts w:hAnsi="Times New Roman"/>
          <w:sz w:val="24"/>
          <w:szCs w:val="24"/>
        </w:rPr>
        <w:t xml:space="preserve"> </w:t>
      </w:r>
      <w:proofErr w:type="gramEnd"/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сравнивать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данные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источников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выявлять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сходство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различия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время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место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создания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4. </w:t>
      </w:r>
      <w:r w:rsidRPr="00731F85">
        <w:rPr>
          <w:rFonts w:hAnsi="Times New Roman"/>
          <w:b/>
          <w:sz w:val="24"/>
          <w:szCs w:val="24"/>
        </w:rPr>
        <w:t>Описание</w:t>
      </w:r>
      <w:r w:rsidRPr="00731F85">
        <w:rPr>
          <w:rFonts w:hAnsi="Times New Roman"/>
          <w:b/>
          <w:sz w:val="24"/>
          <w:szCs w:val="24"/>
        </w:rPr>
        <w:t xml:space="preserve"> (</w:t>
      </w:r>
      <w:r w:rsidRPr="00731F85">
        <w:rPr>
          <w:rFonts w:hAnsi="Times New Roman"/>
          <w:b/>
          <w:sz w:val="24"/>
          <w:szCs w:val="24"/>
        </w:rPr>
        <w:t>реконструкция</w:t>
      </w:r>
      <w:r w:rsidRPr="00731F85">
        <w:rPr>
          <w:rFonts w:hAnsi="Times New Roman"/>
          <w:b/>
          <w:sz w:val="24"/>
          <w:szCs w:val="24"/>
        </w:rPr>
        <w:t>):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последовательно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строить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рассказ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устно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письменно</w:t>
      </w:r>
      <w:r w:rsidRPr="00731F85">
        <w:rPr>
          <w:rFonts w:hAnsi="Times New Roman"/>
          <w:sz w:val="24"/>
          <w:szCs w:val="24"/>
        </w:rPr>
        <w:t xml:space="preserve">) </w:t>
      </w:r>
      <w:r w:rsidRPr="00731F85">
        <w:rPr>
          <w:rFonts w:hAnsi="Times New Roman"/>
          <w:sz w:val="24"/>
          <w:szCs w:val="24"/>
        </w:rPr>
        <w:t>об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событиях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участниках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характеризовать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условия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образ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жизни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занятия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людей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достижения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различные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эпохи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основе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текста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иллюстраций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учебника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дополнительной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литературы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макетов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электронных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изданий</w:t>
      </w:r>
      <w:r w:rsidRPr="00731F85">
        <w:rPr>
          <w:rFonts w:hAnsi="Times New Roman"/>
          <w:sz w:val="24"/>
          <w:szCs w:val="24"/>
        </w:rPr>
        <w:t xml:space="preserve">, </w:t>
      </w:r>
      <w:proofErr w:type="spellStart"/>
      <w:r w:rsidRPr="00731F85">
        <w:rPr>
          <w:rFonts w:hAnsi="Times New Roman"/>
          <w:sz w:val="24"/>
          <w:szCs w:val="24"/>
        </w:rPr>
        <w:t>интернет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ресурсов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</w:t>
      </w:r>
      <w:r w:rsidRPr="00731F85">
        <w:rPr>
          <w:rFonts w:hAnsi="Times New Roman"/>
          <w:sz w:val="24"/>
          <w:szCs w:val="24"/>
        </w:rPr>
        <w:t>.</w:t>
      </w:r>
      <w:r w:rsidRPr="00731F85">
        <w:rPr>
          <w:rFonts w:hAnsi="Times New Roman"/>
          <w:sz w:val="24"/>
          <w:szCs w:val="24"/>
        </w:rPr>
        <w:t>п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составлять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описание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объектов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памятников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5. </w:t>
      </w:r>
      <w:r w:rsidRPr="00731F85">
        <w:rPr>
          <w:rFonts w:hAnsi="Times New Roman"/>
          <w:b/>
          <w:sz w:val="24"/>
          <w:szCs w:val="24"/>
        </w:rPr>
        <w:t>Анализ</w:t>
      </w:r>
      <w:r w:rsidRPr="00731F85">
        <w:rPr>
          <w:rFonts w:hAnsi="Times New Roman"/>
          <w:b/>
          <w:sz w:val="24"/>
          <w:szCs w:val="24"/>
        </w:rPr>
        <w:t xml:space="preserve">, </w:t>
      </w:r>
      <w:r w:rsidRPr="00731F85">
        <w:rPr>
          <w:rFonts w:hAnsi="Times New Roman"/>
          <w:b/>
          <w:sz w:val="24"/>
          <w:szCs w:val="24"/>
        </w:rPr>
        <w:t>объяснение</w:t>
      </w:r>
      <w:r w:rsidRPr="00731F85">
        <w:rPr>
          <w:rFonts w:hAnsi="Times New Roman"/>
          <w:b/>
          <w:sz w:val="24"/>
          <w:szCs w:val="24"/>
        </w:rPr>
        <w:t>: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различать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факт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событие</w:t>
      </w:r>
      <w:r w:rsidRPr="00731F85">
        <w:rPr>
          <w:rFonts w:hAnsi="Times New Roman"/>
          <w:sz w:val="24"/>
          <w:szCs w:val="24"/>
        </w:rPr>
        <w:t xml:space="preserve">)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описание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факт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источника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факт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историка</w:t>
      </w:r>
      <w:r w:rsidRPr="00731F85">
        <w:rPr>
          <w:rFonts w:hAnsi="Times New Roman"/>
          <w:sz w:val="24"/>
          <w:szCs w:val="24"/>
        </w:rPr>
        <w:t>)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соотносить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единичные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факты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явления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различать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причину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следствие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явлений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выделять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характерные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существенные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признаки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явлений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раскрывать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смысл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значение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важнейших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понятий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сравнивать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явления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определять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различия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излагать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суждения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причинах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следствиях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</w:rPr>
        <w:t>событий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6. </w:t>
      </w:r>
      <w:r w:rsidRPr="00731F85">
        <w:rPr>
          <w:rFonts w:hAnsi="Times New Roman"/>
          <w:b/>
          <w:sz w:val="24"/>
          <w:szCs w:val="24"/>
        </w:rPr>
        <w:t>Работа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версиями</w:t>
      </w:r>
      <w:r w:rsidRPr="00731F85">
        <w:rPr>
          <w:rFonts w:hAnsi="Times New Roman"/>
          <w:b/>
          <w:sz w:val="24"/>
          <w:szCs w:val="24"/>
        </w:rPr>
        <w:t xml:space="preserve">, </w:t>
      </w:r>
      <w:r w:rsidRPr="00731F85">
        <w:rPr>
          <w:rFonts w:hAnsi="Times New Roman"/>
          <w:b/>
          <w:sz w:val="24"/>
          <w:szCs w:val="24"/>
        </w:rPr>
        <w:t>оценками</w:t>
      </w:r>
      <w:r w:rsidRPr="00731F85">
        <w:rPr>
          <w:rFonts w:hAnsi="Times New Roman"/>
          <w:b/>
          <w:sz w:val="24"/>
          <w:szCs w:val="24"/>
        </w:rPr>
        <w:t xml:space="preserve">: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проводить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оценки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личностей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изложенные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учебной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литературе</w:t>
      </w:r>
      <w:r w:rsidRPr="00731F85">
        <w:rPr>
          <w:rFonts w:hAnsi="Times New Roman"/>
          <w:sz w:val="24"/>
          <w:szCs w:val="24"/>
        </w:rPr>
        <w:t xml:space="preserve"> </w:t>
      </w:r>
    </w:p>
    <w:p w:rsidR="00FD578D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lastRenderedPageBreak/>
        <w:t xml:space="preserve">- </w:t>
      </w:r>
      <w:r w:rsidRPr="00731F85">
        <w:rPr>
          <w:rFonts w:hAnsi="Times New Roman"/>
          <w:sz w:val="24"/>
          <w:szCs w:val="24"/>
        </w:rPr>
        <w:t>определять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объяснять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аргументировать</w:t>
      </w:r>
      <w:r w:rsidRPr="00731F85">
        <w:rPr>
          <w:rFonts w:hAnsi="Times New Roman"/>
          <w:sz w:val="24"/>
          <w:szCs w:val="24"/>
        </w:rPr>
        <w:t xml:space="preserve">) </w:t>
      </w:r>
      <w:r w:rsidRPr="00731F85">
        <w:rPr>
          <w:rFonts w:hAnsi="Times New Roman"/>
          <w:sz w:val="24"/>
          <w:szCs w:val="24"/>
        </w:rPr>
        <w:t>свое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отношение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наиболее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значительным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событиям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личностям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оценку</w:t>
      </w:r>
      <w:r>
        <w:rPr>
          <w:rFonts w:hAnsi="Times New Roman"/>
          <w:sz w:val="24"/>
          <w:szCs w:val="24"/>
        </w:rPr>
        <w:t>.</w:t>
      </w:r>
    </w:p>
    <w:p w:rsidR="00FD578D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</w:p>
    <w:p w:rsidR="00FD578D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</w:p>
    <w:p w:rsidR="00FD578D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</w:p>
    <w:p w:rsidR="00FD578D" w:rsidRPr="00731F85" w:rsidRDefault="00FD578D" w:rsidP="00FD578D">
      <w:pPr>
        <w:spacing w:after="0"/>
        <w:ind w:firstLine="709"/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 xml:space="preserve">7. </w:t>
      </w:r>
      <w:r w:rsidRPr="00731F85">
        <w:rPr>
          <w:rFonts w:hAnsi="Times New Roman"/>
          <w:b/>
          <w:sz w:val="24"/>
          <w:szCs w:val="24"/>
        </w:rPr>
        <w:t>Применение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знаний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умений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общении</w:t>
      </w:r>
      <w:r w:rsidRPr="00731F85">
        <w:rPr>
          <w:rFonts w:hAnsi="Times New Roman"/>
          <w:b/>
          <w:sz w:val="24"/>
          <w:szCs w:val="24"/>
        </w:rPr>
        <w:t xml:space="preserve">, </w:t>
      </w:r>
      <w:r w:rsidRPr="00731F85">
        <w:rPr>
          <w:rFonts w:hAnsi="Times New Roman"/>
          <w:b/>
          <w:sz w:val="24"/>
          <w:szCs w:val="24"/>
        </w:rPr>
        <w:t>социальной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среде</w:t>
      </w:r>
      <w:r w:rsidRPr="00731F85">
        <w:rPr>
          <w:rFonts w:hAnsi="Times New Roman"/>
          <w:b/>
          <w:sz w:val="24"/>
          <w:szCs w:val="24"/>
        </w:rPr>
        <w:t xml:space="preserve">: 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применять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знания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для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раскрытия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причин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оценки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сущности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событий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использовать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знания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своего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других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общении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людьми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школе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внешкольной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основу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диалога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поликультурной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среде</w:t>
      </w:r>
    </w:p>
    <w:p w:rsidR="00FD578D" w:rsidRPr="00731F85" w:rsidRDefault="00FD578D" w:rsidP="00FD578D">
      <w:pPr>
        <w:spacing w:after="0"/>
        <w:ind w:firstLine="709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способствовать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сохранению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памятников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(</w:t>
      </w:r>
      <w:r w:rsidRPr="00731F85">
        <w:rPr>
          <w:rFonts w:hAnsi="Times New Roman"/>
          <w:sz w:val="24"/>
          <w:szCs w:val="24"/>
        </w:rPr>
        <w:t>участвовать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создании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школьных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музеев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учебных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общественных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мероприятиях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поиску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охране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памятников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>.</w:t>
      </w:r>
      <w:proofErr w:type="gramEnd"/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bCs/>
          <w:color w:val="000000"/>
          <w:sz w:val="24"/>
          <w:szCs w:val="24"/>
        </w:rPr>
        <w:tab/>
      </w:r>
      <w:r w:rsidRPr="00731F85">
        <w:rPr>
          <w:rFonts w:hAnsi="Times New Roman"/>
          <w:b/>
          <w:sz w:val="24"/>
          <w:szCs w:val="24"/>
          <w:u w:val="single"/>
        </w:rPr>
        <w:t>Способы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контроля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оценивания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образовательных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достижений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учащихся</w:t>
      </w:r>
      <w:r w:rsidRPr="00731F85">
        <w:rPr>
          <w:rFonts w:hAnsi="Times New Roman"/>
          <w:b/>
          <w:sz w:val="24"/>
          <w:szCs w:val="24"/>
          <w:u w:val="single"/>
        </w:rPr>
        <w:t>.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Оценка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личностных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результатов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текущем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образовательном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процессе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проводится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основе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соответствия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ученика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следующим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требованиям</w:t>
      </w:r>
      <w:r w:rsidRPr="00731F85">
        <w:rPr>
          <w:rFonts w:hAnsi="Times New Roman"/>
          <w:sz w:val="24"/>
          <w:szCs w:val="24"/>
        </w:rPr>
        <w:t>: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соблюдение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норм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правил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поведения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принятых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образовательном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учреждении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участие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общественной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образовательного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учреждения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ближайшего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социального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окружения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общественно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полезной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деятельности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прилежание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ответственность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результаты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обучения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готовности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способности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делать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осознанный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выбор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своей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образовательной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траектории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наличие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позитивной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ценностно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смысловой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установки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ученика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формируемой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средствами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конкретного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предмета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Оценивание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b/>
          <w:sz w:val="24"/>
          <w:szCs w:val="24"/>
        </w:rPr>
        <w:t>метапредметных</w:t>
      </w:r>
      <w:proofErr w:type="spellEnd"/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результатов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ведется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следующим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позициям</w:t>
      </w:r>
      <w:r w:rsidRPr="00731F85">
        <w:rPr>
          <w:rFonts w:hAnsi="Times New Roman"/>
          <w:b/>
          <w:sz w:val="24"/>
          <w:szCs w:val="24"/>
        </w:rPr>
        <w:t>: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способность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готовность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ученика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освоению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знаний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самостоятельному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пополнению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переносу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интеграции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способность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сотрудничеству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коммуникации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способность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решению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личностно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социально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значимых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проблем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воплощению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найденных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решений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практику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способность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готовность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использованию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ИКТ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целях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обучения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развития</w:t>
      </w:r>
      <w:r w:rsidRPr="00731F85">
        <w:rPr>
          <w:rFonts w:hAnsi="Times New Roman"/>
          <w:sz w:val="24"/>
          <w:szCs w:val="24"/>
        </w:rPr>
        <w:t>;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- </w:t>
      </w:r>
      <w:r w:rsidRPr="00731F85">
        <w:rPr>
          <w:rFonts w:hAnsi="Times New Roman"/>
          <w:sz w:val="24"/>
          <w:szCs w:val="24"/>
        </w:rPr>
        <w:t>способность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самоорганизации</w:t>
      </w:r>
      <w:r w:rsidRPr="00731F85">
        <w:rPr>
          <w:rFonts w:hAnsi="Times New Roman"/>
          <w:sz w:val="24"/>
          <w:szCs w:val="24"/>
        </w:rPr>
        <w:t xml:space="preserve">, </w:t>
      </w:r>
      <w:proofErr w:type="spellStart"/>
      <w:r w:rsidRPr="00731F85">
        <w:rPr>
          <w:rFonts w:hAnsi="Times New Roman"/>
          <w:sz w:val="24"/>
          <w:szCs w:val="24"/>
        </w:rPr>
        <w:t>саморегуляции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рефлексии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tabs>
          <w:tab w:val="left" w:pos="615"/>
          <w:tab w:val="left" w:pos="3313"/>
          <w:tab w:val="left" w:pos="6706"/>
        </w:tabs>
        <w:spacing w:after="0"/>
        <w:ind w:left="320" w:right="180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Оценка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достижения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учеником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метапредметных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результатов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может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осуществляться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итогам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выполнения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проверочных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работ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рамках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системы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текущей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тематической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промежуточной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оценки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также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промежуточной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аттестации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Главной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процедурой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итоговой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оценки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достижения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метапредметных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результатов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является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защита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итогового</w:t>
      </w:r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индивидуального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проекта</w:t>
      </w:r>
      <w:proofErr w:type="gramEnd"/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Основным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объектом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оценки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предметных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результатов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является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способность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ученика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решению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учебно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познавательных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учебно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практических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задач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основе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изучаемого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учебного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материала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Видами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контроля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учебных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достижений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предмету</w:t>
      </w:r>
      <w:r w:rsidRPr="00731F85">
        <w:rPr>
          <w:rFonts w:hAnsi="Times New Roman"/>
          <w:sz w:val="24"/>
          <w:szCs w:val="24"/>
        </w:rPr>
        <w:t xml:space="preserve">: </w:t>
      </w:r>
      <w:r w:rsidRPr="00731F85">
        <w:rPr>
          <w:rFonts w:hAnsi="Times New Roman"/>
          <w:sz w:val="24"/>
          <w:szCs w:val="24"/>
        </w:rPr>
        <w:t>устный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опрос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тест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самопроверка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взаимопроверка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самостоятельная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работа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терминологический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диктант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хронологический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</w:rPr>
        <w:t>диктант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словарная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работа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контрольная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работа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работа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карточкам</w:t>
      </w:r>
      <w:proofErr w:type="gramStart"/>
      <w:r w:rsidRPr="00731F85">
        <w:rPr>
          <w:rFonts w:hAnsi="Times New Roman"/>
          <w:sz w:val="24"/>
          <w:szCs w:val="24"/>
        </w:rPr>
        <w:t xml:space="preserve"> ,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решение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исторических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задач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кроссвордов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</w:t>
      </w:r>
      <w:r w:rsidRPr="00731F85">
        <w:rPr>
          <w:rFonts w:hAnsi="Times New Roman"/>
          <w:sz w:val="24"/>
          <w:szCs w:val="24"/>
        </w:rPr>
        <w:t>.</w:t>
      </w:r>
      <w:r w:rsidRPr="00731F85">
        <w:rPr>
          <w:rFonts w:hAnsi="Times New Roman"/>
          <w:sz w:val="24"/>
          <w:szCs w:val="24"/>
        </w:rPr>
        <w:t>д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jc w:val="center"/>
        <w:rPr>
          <w:rFonts w:hAnsi="Times New Roman"/>
          <w:b/>
          <w:bCs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</w:p>
    <w:p w:rsidR="00FD578D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b/>
          <w:i w:val="0"/>
          <w:iCs w:val="0"/>
          <w:sz w:val="24"/>
          <w:szCs w:val="24"/>
        </w:rPr>
      </w:pPr>
      <w:r>
        <w:rPr>
          <w:rFonts w:hAnsi="Times New Roman"/>
          <w:b/>
          <w:i w:val="0"/>
          <w:iCs w:val="0"/>
          <w:sz w:val="24"/>
          <w:szCs w:val="24"/>
        </w:rPr>
        <w:t xml:space="preserve">Планируемые результаты освоения </w:t>
      </w:r>
      <w:r w:rsidRPr="00731F85">
        <w:rPr>
          <w:rFonts w:hAnsi="Times New Roman"/>
          <w:b/>
          <w:i w:val="0"/>
          <w:iCs w:val="0"/>
          <w:sz w:val="24"/>
          <w:szCs w:val="24"/>
        </w:rPr>
        <w:t>Истории Средних веков</w:t>
      </w:r>
    </w:p>
    <w:p w:rsidR="00FD578D" w:rsidRPr="00D0429E" w:rsidRDefault="00FD578D" w:rsidP="00FD578D">
      <w:pPr>
        <w:pStyle w:val="cef1edeee2edeee9f2e5eaf1f2141"/>
        <w:tabs>
          <w:tab w:val="left" w:pos="619"/>
        </w:tabs>
        <w:ind w:firstLine="454"/>
        <w:rPr>
          <w:rFonts w:hAnsi="Times New Roman"/>
          <w:iCs w:val="0"/>
          <w:sz w:val="24"/>
          <w:szCs w:val="24"/>
          <w:u w:val="single"/>
        </w:rPr>
      </w:pPr>
      <w:r w:rsidRPr="00D0429E">
        <w:rPr>
          <w:rFonts w:hAnsi="Times New Roman"/>
          <w:b/>
          <w:iCs w:val="0"/>
          <w:sz w:val="24"/>
          <w:szCs w:val="24"/>
          <w:u w:val="single"/>
        </w:rPr>
        <w:t>Ученик научится</w:t>
      </w:r>
      <w:proofErr w:type="gramStart"/>
      <w:r w:rsidRPr="00D0429E">
        <w:rPr>
          <w:rFonts w:hAnsi="Times New Roman"/>
          <w:b/>
          <w:iCs w:val="0"/>
          <w:sz w:val="24"/>
          <w:szCs w:val="24"/>
          <w:u w:val="single"/>
        </w:rPr>
        <w:t xml:space="preserve"> :</w:t>
      </w:r>
      <w:proofErr w:type="gramEnd"/>
    </w:p>
    <w:p w:rsidR="00FD578D" w:rsidRPr="00731F85" w:rsidRDefault="00FD578D" w:rsidP="00FD578D">
      <w:pPr>
        <w:pStyle w:val="cef1edeee2edeee9f2e5eaf1f2"/>
        <w:numPr>
          <w:ilvl w:val="0"/>
          <w:numId w:val="5"/>
        </w:numPr>
        <w:spacing w:after="0" w:line="240" w:lineRule="auto"/>
        <w:jc w:val="both"/>
        <w:rPr>
          <w:rFonts w:hAnsi="Times New Roman"/>
          <w:sz w:val="24"/>
          <w:szCs w:val="24"/>
        </w:rPr>
      </w:pPr>
      <w:r w:rsidRPr="00D0429E">
        <w:rPr>
          <w:rFonts w:hAnsi="Times New Roman"/>
          <w:b/>
          <w:i/>
          <w:sz w:val="24"/>
          <w:szCs w:val="24"/>
        </w:rPr>
        <w:t>определять</w:t>
      </w:r>
      <w:r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этапы становления и развития Русского государства; соотносить хронологию истории Руси и всеобщей истории;</w:t>
      </w:r>
    </w:p>
    <w:p w:rsidR="00FD578D" w:rsidRPr="00731F85" w:rsidRDefault="00FD578D" w:rsidP="00FD578D">
      <w:pPr>
        <w:pStyle w:val="cef1edeee2edeee9f2e5eaf1f2"/>
        <w:numPr>
          <w:ilvl w:val="0"/>
          <w:numId w:val="1"/>
        </w:numPr>
        <w:spacing w:after="0" w:line="240" w:lineRule="auto"/>
        <w:ind w:left="0" w:firstLine="426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b/>
          <w:i/>
          <w:sz w:val="24"/>
          <w:szCs w:val="24"/>
        </w:rPr>
        <w:t>применять знание фактов</w:t>
      </w:r>
      <w:r w:rsidRPr="00731F85">
        <w:rPr>
          <w:rFonts w:hAnsi="Times New Roman"/>
          <w:sz w:val="24"/>
          <w:szCs w:val="24"/>
        </w:rPr>
        <w:t xml:space="preserve"> для характеристики эпохи Средних веков в отечественной и всеобщей истории, её ключевых событий и явлений;</w:t>
      </w:r>
    </w:p>
    <w:p w:rsidR="00FD578D" w:rsidRPr="00731F85" w:rsidRDefault="00FD578D" w:rsidP="00FD578D">
      <w:pPr>
        <w:pStyle w:val="cef1edeee2edeee9f2e5eaf1f2"/>
        <w:tabs>
          <w:tab w:val="left" w:pos="1089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использовать историческую карту</w:t>
      </w:r>
      <w:r w:rsidRPr="00731F85">
        <w:rPr>
          <w:rFonts w:hAnsi="Times New Roman"/>
          <w:sz w:val="24"/>
          <w:szCs w:val="24"/>
        </w:rPr>
        <w:t xml:space="preserve"> как источник информации о территории, об экономических и культурных центрах Руси и других госуда</w:t>
      </w:r>
      <w:proofErr w:type="gramStart"/>
      <w:r w:rsidRPr="00731F85">
        <w:rPr>
          <w:rFonts w:hAnsi="Times New Roman"/>
          <w:sz w:val="24"/>
          <w:szCs w:val="24"/>
        </w:rPr>
        <w:t>рств в Ср</w:t>
      </w:r>
      <w:proofErr w:type="gramEnd"/>
      <w:r w:rsidRPr="00731F85">
        <w:rPr>
          <w:rFonts w:hAnsi="Times New Roman"/>
          <w:sz w:val="24"/>
          <w:szCs w:val="24"/>
        </w:rPr>
        <w:t>едние века, о направлениях крупнейших передвижений людей — походов, завоеваний, колонизаций и др.;</w:t>
      </w:r>
    </w:p>
    <w:p w:rsidR="00FD578D" w:rsidRPr="00731F85" w:rsidRDefault="00FD578D" w:rsidP="00FD578D">
      <w:pPr>
        <w:pStyle w:val="cef1edeee2edeee9f2e5eaf1f2"/>
        <w:tabs>
          <w:tab w:val="left" w:pos="1079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проводить поиск информации</w:t>
      </w:r>
      <w:r w:rsidRPr="00731F85">
        <w:rPr>
          <w:rFonts w:hAnsi="Times New Roman"/>
          <w:sz w:val="24"/>
          <w:szCs w:val="24"/>
        </w:rPr>
        <w:t xml:space="preserve"> в исторических текстах, материальных исторических памятниках Средневековья;</w:t>
      </w:r>
    </w:p>
    <w:p w:rsidR="00FD578D" w:rsidRPr="00731F85" w:rsidRDefault="00FD578D" w:rsidP="00FD578D">
      <w:pPr>
        <w:pStyle w:val="cef1edeee2edeee9f2e5eaf1f2"/>
        <w:tabs>
          <w:tab w:val="left" w:pos="1084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составлять описание</w:t>
      </w:r>
      <w:r w:rsidRPr="00731F85">
        <w:rPr>
          <w:rFonts w:hAnsi="Times New Roman"/>
          <w:sz w:val="24"/>
          <w:szCs w:val="24"/>
        </w:rPr>
        <w:t xml:space="preserve">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FD578D" w:rsidRPr="00731F85" w:rsidRDefault="00FD578D" w:rsidP="00FD578D">
      <w:pPr>
        <w:pStyle w:val="cef1edeee2edeee9f2e5eaf1f2"/>
        <w:tabs>
          <w:tab w:val="left" w:pos="1079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раскрывать характерные, существенные черты:</w:t>
      </w:r>
      <w:r w:rsidRPr="00731F85">
        <w:rPr>
          <w:rFonts w:hAnsi="Times New Roman"/>
          <w:sz w:val="24"/>
          <w:szCs w:val="24"/>
        </w:rPr>
        <w:t xml:space="preserve">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FD578D" w:rsidRPr="00731F85" w:rsidRDefault="00FD578D" w:rsidP="00FD578D">
      <w:pPr>
        <w:pStyle w:val="cef1edeee2edeee9f2e5eaf1f2"/>
        <w:tabs>
          <w:tab w:val="left" w:pos="1084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объяснять причины и следствия</w:t>
      </w:r>
      <w:r w:rsidRPr="00731F85">
        <w:rPr>
          <w:rFonts w:hAnsi="Times New Roman"/>
          <w:sz w:val="24"/>
          <w:szCs w:val="24"/>
        </w:rPr>
        <w:t xml:space="preserve"> ключевых событий отечественной и всеобщей истории Средних веков;</w:t>
      </w:r>
    </w:p>
    <w:p w:rsidR="00FD578D" w:rsidRPr="00731F85" w:rsidRDefault="00FD578D" w:rsidP="00FD578D">
      <w:pPr>
        <w:pStyle w:val="cef1edeee2edeee9f2e5eaf1f2"/>
        <w:tabs>
          <w:tab w:val="left" w:pos="1079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сопоставлять</w:t>
      </w:r>
      <w:r w:rsidRPr="00731F85">
        <w:rPr>
          <w:rFonts w:hAnsi="Times New Roman"/>
          <w:sz w:val="24"/>
          <w:szCs w:val="24"/>
        </w:rPr>
        <w:t xml:space="preserve">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FD578D" w:rsidRPr="00731F85" w:rsidRDefault="00FD578D" w:rsidP="00FD578D">
      <w:pPr>
        <w:pStyle w:val="cef1edeee2edeee9f2e5eaf1f2"/>
        <w:tabs>
          <w:tab w:val="left" w:pos="1070"/>
        </w:tabs>
        <w:spacing w:after="0" w:line="240" w:lineRule="auto"/>
        <w:ind w:firstLine="454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• </w:t>
      </w:r>
      <w:r w:rsidRPr="00731F85">
        <w:rPr>
          <w:rFonts w:hAnsi="Times New Roman"/>
          <w:b/>
          <w:i/>
          <w:sz w:val="24"/>
          <w:szCs w:val="24"/>
        </w:rPr>
        <w:t>давать оценку</w:t>
      </w:r>
      <w:r w:rsidRPr="00731F85">
        <w:rPr>
          <w:rFonts w:hAnsi="Times New Roman"/>
          <w:sz w:val="24"/>
          <w:szCs w:val="24"/>
        </w:rPr>
        <w:t xml:space="preserve"> событиям и личностям отечественной и всеобщей истории Средних веков.</w:t>
      </w:r>
    </w:p>
    <w:p w:rsidR="00FD578D" w:rsidRPr="00731F85" w:rsidRDefault="00FD578D" w:rsidP="00FD578D">
      <w:pPr>
        <w:pStyle w:val="cef1edeee2edeee9f2e5eaf1f2141"/>
        <w:spacing w:after="0"/>
        <w:ind w:firstLine="454"/>
        <w:rPr>
          <w:rFonts w:hAnsi="Times New Roman"/>
          <w:b/>
          <w:iCs w:val="0"/>
          <w:sz w:val="24"/>
          <w:szCs w:val="24"/>
        </w:rPr>
      </w:pPr>
      <w:r w:rsidRPr="00D0429E">
        <w:rPr>
          <w:rFonts w:hAnsi="Times New Roman"/>
          <w:b/>
          <w:iCs w:val="0"/>
          <w:sz w:val="24"/>
          <w:szCs w:val="24"/>
          <w:u w:val="single"/>
        </w:rPr>
        <w:t>Ученик</w:t>
      </w:r>
      <w:r>
        <w:rPr>
          <w:rFonts w:hAnsi="Times New Roman"/>
          <w:b/>
          <w:iCs w:val="0"/>
          <w:sz w:val="24"/>
          <w:szCs w:val="24"/>
        </w:rPr>
        <w:t xml:space="preserve"> </w:t>
      </w:r>
      <w:r w:rsidRPr="00731F85">
        <w:rPr>
          <w:rFonts w:hAnsi="Times New Roman"/>
          <w:b/>
          <w:iCs w:val="0"/>
          <w:sz w:val="24"/>
          <w:szCs w:val="24"/>
        </w:rPr>
        <w:t xml:space="preserve"> </w:t>
      </w:r>
      <w:r w:rsidRPr="00731F85">
        <w:rPr>
          <w:rFonts w:hAnsi="Times New Roman"/>
          <w:b/>
          <w:iCs w:val="0"/>
          <w:sz w:val="24"/>
          <w:szCs w:val="24"/>
          <w:u w:val="single"/>
        </w:rPr>
        <w:t>получит возможность научиться:</w:t>
      </w:r>
    </w:p>
    <w:p w:rsidR="00FD578D" w:rsidRPr="00731F85" w:rsidRDefault="00FD578D" w:rsidP="00FD578D">
      <w:pPr>
        <w:pStyle w:val="cef1edeee2edeee9f2e5eaf1f2141"/>
        <w:tabs>
          <w:tab w:val="left" w:pos="1074"/>
        </w:tabs>
        <w:spacing w:after="0"/>
        <w:ind w:firstLine="454"/>
        <w:rPr>
          <w:rFonts w:hAnsi="Times New Roman"/>
          <w:i w:val="0"/>
          <w:iCs w:val="0"/>
          <w:sz w:val="24"/>
          <w:szCs w:val="24"/>
        </w:rPr>
      </w:pPr>
      <w:r w:rsidRPr="00731F85">
        <w:rPr>
          <w:rFonts w:hAnsi="Times New Roman"/>
          <w:i w:val="0"/>
          <w:iCs w:val="0"/>
          <w:sz w:val="24"/>
          <w:szCs w:val="24"/>
        </w:rPr>
        <w:t>• давать сопоставительную характеристику политического устройства госуда</w:t>
      </w:r>
      <w:proofErr w:type="gramStart"/>
      <w:r w:rsidRPr="00731F85">
        <w:rPr>
          <w:rFonts w:hAnsi="Times New Roman"/>
          <w:i w:val="0"/>
          <w:iCs w:val="0"/>
          <w:sz w:val="24"/>
          <w:szCs w:val="24"/>
        </w:rPr>
        <w:t>рств Ср</w:t>
      </w:r>
      <w:proofErr w:type="gramEnd"/>
      <w:r w:rsidRPr="00731F85">
        <w:rPr>
          <w:rFonts w:hAnsi="Times New Roman"/>
          <w:i w:val="0"/>
          <w:iCs w:val="0"/>
          <w:sz w:val="24"/>
          <w:szCs w:val="24"/>
        </w:rPr>
        <w:t>едневековья (Русь, Запад,</w:t>
      </w:r>
      <w:r w:rsidRPr="00731F85">
        <w:rPr>
          <w:rStyle w:val="cef1edeee2edeee9f2e5eaf1f21445"/>
          <w:rFonts w:hAnsi="Times New Roman"/>
          <w:iCs w:val="0"/>
          <w:sz w:val="24"/>
          <w:szCs w:val="24"/>
        </w:rPr>
        <w:t xml:space="preserve"> </w:t>
      </w:r>
      <w:r w:rsidRPr="00731F85">
        <w:rPr>
          <w:rFonts w:hAnsi="Times New Roman"/>
          <w:i w:val="0"/>
          <w:iCs w:val="0"/>
          <w:sz w:val="24"/>
          <w:szCs w:val="24"/>
        </w:rPr>
        <w:t>Восток);</w:t>
      </w:r>
    </w:p>
    <w:p w:rsidR="00FD578D" w:rsidRPr="00731F85" w:rsidRDefault="00FD578D" w:rsidP="00FD578D">
      <w:pPr>
        <w:pStyle w:val="cef1edeee2edeee9f2e5eaf1f2141"/>
        <w:tabs>
          <w:tab w:val="left" w:pos="1074"/>
        </w:tabs>
        <w:spacing w:after="0"/>
        <w:ind w:firstLine="454"/>
        <w:rPr>
          <w:rFonts w:hAnsi="Times New Roman"/>
          <w:i w:val="0"/>
          <w:iCs w:val="0"/>
          <w:sz w:val="24"/>
          <w:szCs w:val="24"/>
        </w:rPr>
      </w:pPr>
      <w:r w:rsidRPr="00731F85">
        <w:rPr>
          <w:rFonts w:hAnsi="Times New Roman"/>
          <w:iCs w:val="0"/>
          <w:sz w:val="24"/>
          <w:szCs w:val="24"/>
        </w:rPr>
        <w:t>• </w:t>
      </w:r>
      <w:r w:rsidRPr="00731F85">
        <w:rPr>
          <w:rFonts w:hAnsi="Times New Roman"/>
          <w:i w:val="0"/>
          <w:iCs w:val="0"/>
          <w:sz w:val="24"/>
          <w:szCs w:val="24"/>
        </w:rPr>
        <w:t>сравнивать свидетельства различных исторических</w:t>
      </w:r>
      <w:r w:rsidRPr="00731F85">
        <w:rPr>
          <w:rStyle w:val="cef1edeee2edeee9f2e5eaf1f21445"/>
          <w:rFonts w:hAnsi="Times New Roman"/>
          <w:iCs w:val="0"/>
          <w:sz w:val="24"/>
          <w:szCs w:val="24"/>
        </w:rPr>
        <w:t xml:space="preserve"> </w:t>
      </w:r>
      <w:r w:rsidRPr="00731F85">
        <w:rPr>
          <w:rFonts w:hAnsi="Times New Roman"/>
          <w:i w:val="0"/>
          <w:iCs w:val="0"/>
          <w:sz w:val="24"/>
          <w:szCs w:val="24"/>
        </w:rPr>
        <w:t>источников, выявляя в них общее и различия;</w:t>
      </w:r>
    </w:p>
    <w:p w:rsidR="00FD578D" w:rsidRPr="00731F85" w:rsidRDefault="00FD578D" w:rsidP="00FD578D">
      <w:pPr>
        <w:pStyle w:val="cef1edeee2edeee9f2e5eaf1f2141"/>
        <w:tabs>
          <w:tab w:val="left" w:pos="1079"/>
        </w:tabs>
        <w:spacing w:after="0"/>
        <w:ind w:firstLine="454"/>
        <w:rPr>
          <w:rFonts w:hAnsi="Times New Roman"/>
          <w:i w:val="0"/>
          <w:iCs w:val="0"/>
          <w:sz w:val="24"/>
          <w:szCs w:val="24"/>
        </w:rPr>
      </w:pPr>
      <w:r w:rsidRPr="00731F85">
        <w:rPr>
          <w:rFonts w:hAnsi="Times New Roman"/>
          <w:i w:val="0"/>
          <w:iCs w:val="0"/>
          <w:sz w:val="24"/>
          <w:szCs w:val="24"/>
        </w:rPr>
        <w:t>• составлять на основе информации учебника и дополнительной литературы описания памятников средневековой</w:t>
      </w:r>
      <w:r w:rsidRPr="00731F85">
        <w:rPr>
          <w:rStyle w:val="cef1edeee2edeee9f2e5eaf1f21445"/>
          <w:rFonts w:hAnsi="Times New Roman"/>
          <w:iCs w:val="0"/>
          <w:sz w:val="24"/>
          <w:szCs w:val="24"/>
        </w:rPr>
        <w:t xml:space="preserve"> </w:t>
      </w:r>
      <w:r w:rsidRPr="00731F85">
        <w:rPr>
          <w:rFonts w:hAnsi="Times New Roman"/>
          <w:i w:val="0"/>
          <w:iCs w:val="0"/>
          <w:sz w:val="24"/>
          <w:szCs w:val="24"/>
        </w:rPr>
        <w:t>культуры Руси и других стран, объяснять, в чём заключаются их художественные достоинства и значение.</w:t>
      </w:r>
    </w:p>
    <w:p w:rsidR="00FD578D" w:rsidRPr="00731F85" w:rsidRDefault="00FD578D" w:rsidP="00FD578D">
      <w:pPr>
        <w:spacing w:after="0"/>
        <w:rPr>
          <w:rFonts w:hAnsi="Times New Roman"/>
          <w:color w:val="000000"/>
          <w:sz w:val="24"/>
          <w:szCs w:val="24"/>
        </w:rPr>
      </w:pPr>
    </w:p>
    <w:p w:rsidR="00FD578D" w:rsidRPr="00046397" w:rsidRDefault="00FD578D" w:rsidP="00FD578D">
      <w:pPr>
        <w:pStyle w:val="a3"/>
        <w:autoSpaceDE w:val="0"/>
        <w:autoSpaceDN w:val="0"/>
        <w:adjustRightInd w:val="0"/>
        <w:ind w:left="360"/>
        <w:contextualSpacing/>
        <w:rPr>
          <w:b/>
          <w:caps/>
        </w:rPr>
      </w:pPr>
      <w:r>
        <w:rPr>
          <w:b/>
          <w:caps/>
        </w:rPr>
        <w:t xml:space="preserve">                                </w:t>
      </w:r>
      <w:r w:rsidRPr="00731F85">
        <w:rPr>
          <w:b/>
          <w:caps/>
        </w:rPr>
        <w:t>. содержание учебного предмета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Содержание курса «История Средних веков»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Введение.</w:t>
      </w:r>
      <w:r w:rsidRPr="00731F85">
        <w:rPr>
          <w:rFonts w:ascii="Times New Roman" w:hAnsi="Times New Roman"/>
          <w:sz w:val="24"/>
          <w:szCs w:val="24"/>
        </w:rPr>
        <w:t xml:space="preserve"> Средние века: понятие и хронологические рамки.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 xml:space="preserve">Раздел I. Раннее Средневековье.  </w:t>
      </w:r>
      <w:r>
        <w:rPr>
          <w:rFonts w:ascii="Times New Roman" w:hAnsi="Times New Roman"/>
          <w:b/>
          <w:sz w:val="24"/>
          <w:szCs w:val="24"/>
        </w:rPr>
        <w:t>(8 часов)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1.  Становление средневековой Европы (VI-XI вв.)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lastRenderedPageBreak/>
        <w:t>Начало Средневековья. Великое переселение народов. Образование варварских королевств. Народы Европы в раннее Средневековье. Франки: расселение, занятия, общественное устройство. Законы франков: «</w:t>
      </w:r>
      <w:proofErr w:type="gramStart"/>
      <w:r w:rsidRPr="00731F85">
        <w:rPr>
          <w:rFonts w:ascii="Times New Roman" w:hAnsi="Times New Roman"/>
          <w:sz w:val="24"/>
          <w:szCs w:val="24"/>
        </w:rPr>
        <w:t>Салическая</w:t>
      </w:r>
      <w:proofErr w:type="gramEnd"/>
      <w:r w:rsidRPr="00731F85">
        <w:rPr>
          <w:rFonts w:ascii="Times New Roman" w:hAnsi="Times New Roman"/>
          <w:sz w:val="24"/>
          <w:szCs w:val="24"/>
        </w:rPr>
        <w:t xml:space="preserve">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 и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2. Византийская империя и славяне в VI-XI вв.</w:t>
      </w:r>
      <w:r w:rsidRPr="00731F85">
        <w:rPr>
          <w:rFonts w:ascii="Times New Roman" w:hAnsi="Times New Roman"/>
          <w:sz w:val="24"/>
          <w:szCs w:val="24"/>
        </w:rPr>
        <w:t xml:space="preserve">  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Византийская империя в VI-XI вв.: территория, хозяйство, управление. Византийские императоры: Юстиниан. Кодификация законов. Власть императора и церковь. Внешняя политика Византии: отношения с соседями, вторжения славян и арабов. Культура Византии.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3. Арабы в VI-XI вв.</w:t>
      </w:r>
      <w:r w:rsidRPr="00731F85">
        <w:rPr>
          <w:rFonts w:ascii="Times New Roman" w:hAnsi="Times New Roman"/>
          <w:sz w:val="24"/>
          <w:szCs w:val="24"/>
        </w:rPr>
        <w:t xml:space="preserve"> Арабы в VI-XI вв.: расселение, занятия. Возникновение и распространение ислама. Завоевания арабов. Арабский халифат, его расцвет и распад. Арабская культура.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Раздел II.  Зрелое Средневековье.</w:t>
      </w:r>
      <w:r>
        <w:rPr>
          <w:rFonts w:ascii="Times New Roman" w:hAnsi="Times New Roman"/>
          <w:b/>
          <w:sz w:val="24"/>
          <w:szCs w:val="24"/>
        </w:rPr>
        <w:t xml:space="preserve"> (14часов)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1. Феодалы и крестьяне.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 Крестьянство: феодальная зависимость, повинности, условия жизни. Крестьянская община.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2. Средневековый город в Западной и Центральной Европе.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Города – центры ремесла, торговли и культуры. Городские сословия. Цеха и гильдии. Городское управление. Борьба городов и сеньоров. Средневековые города – республики. Облик средневековых городов. Быт горожан.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3. Католическая церковь в XI – XIII веках.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Крестовые походы.  Церковь и духовенство. Разделение христианства на католицизм и православие. Отношения светской власти и церкви.   Крестовые походы: цели, участники, результаты. Духовно – рыцарские ордены. Ереси: причины возникновения и распространения. Преследования еретиков. 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4. Образование централизованных госуда</w:t>
      </w:r>
      <w:proofErr w:type="gramStart"/>
      <w:r w:rsidRPr="00731F85">
        <w:rPr>
          <w:rFonts w:ascii="Times New Roman" w:hAnsi="Times New Roman"/>
          <w:b/>
          <w:sz w:val="24"/>
          <w:szCs w:val="24"/>
        </w:rPr>
        <w:t>рств в З</w:t>
      </w:r>
      <w:proofErr w:type="gramEnd"/>
      <w:r w:rsidRPr="00731F85">
        <w:rPr>
          <w:rFonts w:ascii="Times New Roman" w:hAnsi="Times New Roman"/>
          <w:b/>
          <w:sz w:val="24"/>
          <w:szCs w:val="24"/>
        </w:rPr>
        <w:t>ападной Европе (XI – XV).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Государства Европы в XI – XV вв. Усиление королевской власти в странах Западной Европы. Сословно – представительная монархия. Образование централизованных государств в Англии, Франции. Столетняя война: Жанна </w:t>
      </w:r>
      <w:proofErr w:type="spellStart"/>
      <w:r w:rsidRPr="00731F85">
        <w:rPr>
          <w:rFonts w:ascii="Times New Roman" w:hAnsi="Times New Roman"/>
          <w:sz w:val="24"/>
          <w:szCs w:val="24"/>
        </w:rPr>
        <w:t>дАрк</w:t>
      </w:r>
      <w:proofErr w:type="spellEnd"/>
      <w:r w:rsidRPr="00731F85">
        <w:rPr>
          <w:rFonts w:ascii="Times New Roman" w:hAnsi="Times New Roman"/>
          <w:sz w:val="24"/>
          <w:szCs w:val="24"/>
        </w:rPr>
        <w:t xml:space="preserve">. Германские государства в XII - XV вв. Реконкиста и образование централизованных государств на пиренейском полуострове. Итальянские республики в XII - XV вв. Экономическое и социальное развитие европейских стран. 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6397">
        <w:rPr>
          <w:rFonts w:ascii="Times New Roman" w:hAnsi="Times New Roman"/>
          <w:b/>
          <w:sz w:val="24"/>
          <w:szCs w:val="24"/>
        </w:rPr>
        <w:t>Тема 5. Славянские государства и Византия в XIV – XV вв</w:t>
      </w:r>
      <w:r w:rsidRPr="00731F85">
        <w:rPr>
          <w:rFonts w:ascii="Times New Roman" w:hAnsi="Times New Roman"/>
          <w:sz w:val="24"/>
          <w:szCs w:val="24"/>
        </w:rPr>
        <w:t xml:space="preserve">.  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Обострение социальных противоречий в XIV в. (Жакерия, восстание </w:t>
      </w:r>
      <w:proofErr w:type="spellStart"/>
      <w:r w:rsidRPr="00731F85">
        <w:rPr>
          <w:rFonts w:ascii="Times New Roman" w:hAnsi="Times New Roman"/>
          <w:sz w:val="24"/>
          <w:szCs w:val="24"/>
        </w:rPr>
        <w:t>УотаТайлера</w:t>
      </w:r>
      <w:proofErr w:type="spellEnd"/>
      <w:r w:rsidRPr="00731F85">
        <w:rPr>
          <w:rFonts w:ascii="Times New Roman" w:hAnsi="Times New Roman"/>
          <w:sz w:val="24"/>
          <w:szCs w:val="24"/>
        </w:rPr>
        <w:t xml:space="preserve">). Гуситское движение в Чехии.   Византийская империя и славянские государства в XII - XV вв. Экспансия турок – османов и падение Византии.  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Тема 6. Культура Западной Европы в Средние века.</w:t>
      </w:r>
      <w:r w:rsidRPr="00731F85">
        <w:rPr>
          <w:rFonts w:ascii="Times New Roman" w:hAnsi="Times New Roman"/>
          <w:sz w:val="24"/>
          <w:szCs w:val="24"/>
        </w:rPr>
        <w:t xml:space="preserve"> 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Раздел II</w:t>
      </w:r>
      <w:r w:rsidRPr="00731F8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31F8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Страны Востока в Средние века (1 час)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lastRenderedPageBreak/>
        <w:t>Тема 7. Народы Азии, Америки и Африки в Средние века.</w:t>
      </w:r>
    </w:p>
    <w:p w:rsidR="00FD578D" w:rsidRPr="00731F85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 xml:space="preserve"> Османская империя: завоевания турок – османов, управление империей, положение покорённых народов. Монгольская держава: общественный строй монгольских племён, завоевания Чингисхана и его потомков, управление подчинёнными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 Культура народов Востока. Литература. Архитектура. Традиционные искусства и ремёсла.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31F85">
        <w:rPr>
          <w:rFonts w:ascii="Times New Roman" w:hAnsi="Times New Roman"/>
          <w:b/>
          <w:sz w:val="24"/>
          <w:szCs w:val="24"/>
        </w:rPr>
        <w:t>Раздел I</w:t>
      </w:r>
      <w:r w:rsidRPr="00731F85">
        <w:rPr>
          <w:rFonts w:ascii="Times New Roman" w:hAnsi="Times New Roman"/>
          <w:b/>
          <w:sz w:val="24"/>
          <w:szCs w:val="24"/>
          <w:lang w:val="en-US"/>
        </w:rPr>
        <w:t>V</w:t>
      </w:r>
      <w:r w:rsidRPr="00731F85">
        <w:rPr>
          <w:rFonts w:ascii="Times New Roman" w:hAnsi="Times New Roman"/>
          <w:b/>
          <w:sz w:val="24"/>
          <w:szCs w:val="24"/>
        </w:rPr>
        <w:t xml:space="preserve">.Государства доколумбовой Америки. </w:t>
      </w:r>
      <w:r>
        <w:rPr>
          <w:rFonts w:ascii="Times New Roman" w:hAnsi="Times New Roman"/>
          <w:b/>
          <w:sz w:val="24"/>
          <w:szCs w:val="24"/>
        </w:rPr>
        <w:t>(1 час)</w:t>
      </w:r>
    </w:p>
    <w:p w:rsidR="00FD578D" w:rsidRPr="00731F85" w:rsidRDefault="00FD578D" w:rsidP="00FD578D">
      <w:pPr>
        <w:spacing w:after="0"/>
        <w:jc w:val="both"/>
        <w:rPr>
          <w:rFonts w:ascii="Times New Roman" w:eastAsia="Calibri" w:hAnsi="Times New Roman"/>
          <w:b/>
          <w:sz w:val="24"/>
          <w:szCs w:val="24"/>
          <w:lang w:eastAsia="ar-SA"/>
        </w:rPr>
      </w:pPr>
      <w:r w:rsidRPr="00731F85">
        <w:rPr>
          <w:rFonts w:ascii="Times New Roman" w:hAnsi="Times New Roman"/>
          <w:b/>
          <w:sz w:val="24"/>
          <w:szCs w:val="24"/>
        </w:rPr>
        <w:t xml:space="preserve">Тема 8. </w:t>
      </w:r>
      <w:r w:rsidRPr="00046397">
        <w:rPr>
          <w:rFonts w:ascii="Times New Roman" w:eastAsia="Calibri" w:hAnsi="Times New Roman"/>
          <w:b/>
          <w:sz w:val="24"/>
          <w:szCs w:val="24"/>
          <w:lang w:eastAsia="ar-SA"/>
        </w:rPr>
        <w:t>Государства и народы Африки и доколумбовой Америки.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31F85">
        <w:rPr>
          <w:rFonts w:ascii="Times New Roman" w:hAnsi="Times New Roman"/>
          <w:sz w:val="24"/>
          <w:szCs w:val="24"/>
        </w:rPr>
        <w:t>Общественный строй. Религиозные верования населения. Культура. Историческое и культурное наследие Средневековья.</w:t>
      </w: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578D" w:rsidRDefault="00FD578D" w:rsidP="00FD578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D578D" w:rsidRPr="00234D54" w:rsidRDefault="00FD578D" w:rsidP="00FD578D">
      <w:pPr>
        <w:spacing w:after="0"/>
        <w:rPr>
          <w:rFonts w:hAnsi="Times New Roman"/>
          <w:b/>
          <w:sz w:val="24"/>
          <w:szCs w:val="24"/>
          <w:u w:val="single"/>
          <w:lang w:eastAsia="en-US"/>
        </w:rPr>
      </w:pPr>
      <w:r w:rsidRPr="00731F85">
        <w:rPr>
          <w:rFonts w:hAnsi="Times New Roman"/>
          <w:b/>
          <w:sz w:val="24"/>
          <w:szCs w:val="24"/>
          <w:u w:val="single"/>
          <w:lang w:eastAsia="en-US"/>
        </w:rPr>
        <w:t>Содержание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курса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"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История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России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" (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в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рамках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учебного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предмета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eastAsia="en-US"/>
        </w:rPr>
        <w:t>«История»</w:t>
      </w:r>
      <w:r>
        <w:rPr>
          <w:rFonts w:hAnsi="Times New Roman"/>
          <w:b/>
          <w:sz w:val="24"/>
          <w:szCs w:val="24"/>
          <w:u w:val="single"/>
          <w:lang w:eastAsia="en-US"/>
        </w:rPr>
        <w:t>)</w:t>
      </w:r>
    </w:p>
    <w:p w:rsidR="00FD578D" w:rsidRPr="00731F85" w:rsidRDefault="00FD578D" w:rsidP="00FD578D">
      <w:pPr>
        <w:widowControl w:val="0"/>
        <w:spacing w:after="0"/>
        <w:jc w:val="center"/>
        <w:rPr>
          <w:rFonts w:hAnsi="Times New Roman"/>
          <w:sz w:val="24"/>
          <w:szCs w:val="24"/>
        </w:rPr>
      </w:pPr>
      <w:r w:rsidRPr="00731F85">
        <w:rPr>
          <w:rFonts w:hAnsi="Times New Roman"/>
          <w:b/>
          <w:sz w:val="24"/>
          <w:szCs w:val="24"/>
          <w:lang w:eastAsia="en-US"/>
        </w:rPr>
        <w:t xml:space="preserve">6 </w:t>
      </w:r>
      <w:r w:rsidRPr="00731F85">
        <w:rPr>
          <w:rFonts w:hAnsi="Times New Roman"/>
          <w:b/>
          <w:sz w:val="24"/>
          <w:szCs w:val="24"/>
          <w:lang w:eastAsia="en-US"/>
        </w:rPr>
        <w:t>класс</w:t>
      </w:r>
      <w:r w:rsidRPr="00731F85">
        <w:rPr>
          <w:rFonts w:hAnsi="Times New Roman"/>
          <w:b/>
          <w:sz w:val="24"/>
          <w:szCs w:val="24"/>
          <w:lang w:eastAsia="en-US"/>
        </w:rPr>
        <w:t xml:space="preserve"> </w:t>
      </w:r>
    </w:p>
    <w:p w:rsidR="00FD578D" w:rsidRPr="00520BD8" w:rsidRDefault="00FD578D" w:rsidP="00FD578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0BD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ИСТОРИЯ РОССИИ </w:t>
      </w:r>
    </w:p>
    <w:p w:rsidR="00FD578D" w:rsidRPr="00520BD8" w:rsidRDefault="00FD578D" w:rsidP="00FD578D">
      <w:pPr>
        <w:spacing w:after="0"/>
        <w:ind w:firstLine="550"/>
        <w:jc w:val="center"/>
        <w:rPr>
          <w:rFonts w:ascii="Times New Roman" w:hAnsi="Times New Roman" w:cs="Times New Roman"/>
          <w:sz w:val="24"/>
          <w:szCs w:val="24"/>
        </w:rPr>
      </w:pPr>
      <w:r w:rsidRPr="00520BD8">
        <w:rPr>
          <w:rFonts w:ascii="Times New Roman" w:hAnsi="Times New Roman" w:cs="Times New Roman"/>
          <w:b/>
          <w:sz w:val="24"/>
          <w:szCs w:val="24"/>
        </w:rPr>
        <w:t>ОТ ДРЕВНЕЙ РУСИ К РОССИЙСКОМУ ГОСУДАРСТВУ</w:t>
      </w:r>
    </w:p>
    <w:p w:rsidR="00FD578D" w:rsidRPr="00520BD8" w:rsidRDefault="00FD578D" w:rsidP="00FD578D">
      <w:pPr>
        <w:spacing w:after="0"/>
        <w:ind w:firstLine="550"/>
        <w:jc w:val="center"/>
        <w:rPr>
          <w:rFonts w:ascii="Times New Roman" w:hAnsi="Times New Roman" w:cs="Times New Roman"/>
          <w:sz w:val="24"/>
          <w:szCs w:val="24"/>
        </w:rPr>
      </w:pPr>
      <w:r w:rsidRPr="00520BD8">
        <w:rPr>
          <w:rFonts w:ascii="Times New Roman" w:hAnsi="Times New Roman" w:cs="Times New Roman"/>
          <w:b/>
          <w:sz w:val="24"/>
          <w:szCs w:val="24"/>
        </w:rPr>
        <w:t xml:space="preserve"> (С ДРЕВНОСТИ ДО КОНЦА XV в.) (39 ч)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</w:rPr>
        <w:t xml:space="preserve">  </w:t>
      </w:r>
      <w:r w:rsidRPr="00731F85">
        <w:rPr>
          <w:rFonts w:hAnsi="Times New Roman"/>
          <w:b/>
          <w:sz w:val="24"/>
          <w:szCs w:val="24"/>
          <w:u w:val="single"/>
        </w:rPr>
        <w:t>Введение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 </w:t>
      </w:r>
      <w:r w:rsidRPr="00520BD8">
        <w:rPr>
          <w:rFonts w:ascii="Times New Roman" w:hAnsi="Times New Roman" w:cs="Times New Roman"/>
          <w:b/>
          <w:sz w:val="24"/>
          <w:szCs w:val="24"/>
          <w:u w:val="single"/>
        </w:rPr>
        <w:t>(1 час)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Введение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Наша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Родина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Россия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Предмет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отечественной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История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неотъемлемая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часть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всемирно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исторического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процесса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Факторы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самобытности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Природный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фактор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отечественной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Источники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Историческое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пространство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символы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Кто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для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фальсифицирует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историю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  <w:u w:val="single"/>
        </w:rPr>
        <w:t>Глава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1. </w:t>
      </w:r>
      <w:r w:rsidRPr="00731F85">
        <w:rPr>
          <w:rFonts w:hAnsi="Times New Roman"/>
          <w:b/>
          <w:sz w:val="24"/>
          <w:szCs w:val="24"/>
          <w:u w:val="single"/>
        </w:rPr>
        <w:t>Народы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государства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на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территории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нашей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страны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древности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 </w:t>
      </w:r>
      <w:proofErr w:type="gramStart"/>
      <w:r>
        <w:rPr>
          <w:rFonts w:hAnsi="Times New Roman"/>
          <w:b/>
          <w:sz w:val="24"/>
          <w:szCs w:val="24"/>
          <w:u w:val="single"/>
        </w:rPr>
        <w:t xml:space="preserve">( </w:t>
      </w:r>
      <w:proofErr w:type="gramEnd"/>
      <w:r>
        <w:rPr>
          <w:rFonts w:hAnsi="Times New Roman"/>
          <w:b/>
          <w:sz w:val="24"/>
          <w:szCs w:val="24"/>
          <w:u w:val="single"/>
        </w:rPr>
        <w:t>4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>
        <w:rPr>
          <w:rFonts w:hAnsi="Times New Roman"/>
          <w:b/>
          <w:sz w:val="24"/>
          <w:szCs w:val="24"/>
          <w:u w:val="single"/>
        </w:rPr>
        <w:t>часа</w:t>
      </w:r>
      <w:r w:rsidRPr="00731F85">
        <w:rPr>
          <w:rFonts w:hAnsi="Times New Roman"/>
          <w:b/>
          <w:sz w:val="24"/>
          <w:szCs w:val="24"/>
          <w:u w:val="single"/>
        </w:rPr>
        <w:t>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люди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стоянки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территории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Появление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расселение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человека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территории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Древнейшие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стоянки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человека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территории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современной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России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Зарождение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родового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Совершенствование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орудий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труда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общества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революция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скотоводы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земледельцы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ремесленники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Зарождение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земледелия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скотоводств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ремесла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Начало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распада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первобытного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Появление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городов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Государство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Народ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Образование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первых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</w:rPr>
        <w:t>государств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Греческие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города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Причерноморья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Скифское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царство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Малые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Причерноморья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эллинистическую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эпоху</w:t>
      </w:r>
      <w:proofErr w:type="gramStart"/>
      <w:r w:rsidRPr="00731F85">
        <w:rPr>
          <w:rFonts w:hAnsi="Times New Roman"/>
          <w:sz w:val="24"/>
          <w:szCs w:val="24"/>
        </w:rPr>
        <w:t>.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у</w:t>
      </w:r>
      <w:proofErr w:type="gramEnd"/>
      <w:r w:rsidRPr="00731F85">
        <w:rPr>
          <w:rFonts w:hAnsi="Times New Roman"/>
          <w:sz w:val="24"/>
          <w:szCs w:val="24"/>
        </w:rPr>
        <w:t>падок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причерноморских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Великое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переселение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судьбах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нашей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Дербент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Тюркский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каганат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Хазарский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каганат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Великая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Булгария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Жители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лесной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полосы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proofErr w:type="gramStart"/>
      <w:r w:rsidRPr="00731F85">
        <w:rPr>
          <w:rFonts w:hAnsi="Times New Roman"/>
          <w:sz w:val="24"/>
          <w:szCs w:val="24"/>
        </w:rPr>
        <w:t>..</w:t>
      </w:r>
      <w:proofErr w:type="gramEnd"/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Восточные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соседи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Происхождение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Хозяйство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нравы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Духовный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мир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Общины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земледельцев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Восточные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славяне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соседи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Народное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ополчение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Вече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Колонизация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Традиционные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верования</w:t>
      </w:r>
      <w:r w:rsidRPr="00731F85">
        <w:rPr>
          <w:rFonts w:hAnsi="Times New Roman"/>
          <w:sz w:val="24"/>
          <w:szCs w:val="24"/>
        </w:rPr>
        <w:t xml:space="preserve">.  </w:t>
      </w:r>
    </w:p>
    <w:p w:rsidR="00FD578D" w:rsidRPr="00046397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Контрольная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работа</w:t>
      </w:r>
      <w:r w:rsidRPr="00731F85">
        <w:rPr>
          <w:rFonts w:hAnsi="Times New Roman"/>
          <w:b/>
          <w:sz w:val="24"/>
          <w:szCs w:val="24"/>
        </w:rPr>
        <w:t xml:space="preserve">  </w:t>
      </w:r>
      <w:r w:rsidRPr="00731F85">
        <w:rPr>
          <w:rFonts w:hAnsi="Times New Roman"/>
          <w:b/>
          <w:sz w:val="24"/>
          <w:szCs w:val="24"/>
        </w:rPr>
        <w:t>по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теме</w:t>
      </w:r>
      <w:r w:rsidRPr="00731F85">
        <w:rPr>
          <w:rFonts w:hAnsi="Times New Roman"/>
          <w:b/>
          <w:sz w:val="24"/>
          <w:szCs w:val="24"/>
        </w:rPr>
        <w:t>: "</w:t>
      </w:r>
      <w:r w:rsidRPr="00731F85">
        <w:rPr>
          <w:rFonts w:hAnsi="Times New Roman"/>
          <w:b/>
          <w:sz w:val="24"/>
          <w:szCs w:val="24"/>
        </w:rPr>
        <w:t>Народы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государства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на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территории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нашей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страны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древности</w:t>
      </w:r>
      <w:r w:rsidRPr="00731F85">
        <w:rPr>
          <w:rFonts w:hAnsi="Times New Roman"/>
          <w:b/>
          <w:sz w:val="24"/>
          <w:szCs w:val="24"/>
        </w:rPr>
        <w:t>"</w:t>
      </w:r>
    </w:p>
    <w:p w:rsidR="00FD578D" w:rsidRPr="00046397" w:rsidRDefault="00FD578D" w:rsidP="00FD578D">
      <w:pPr>
        <w:spacing w:after="0"/>
        <w:ind w:firstLine="55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Глава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. Русь в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IX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- первой половине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XII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в. (11 часов)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lastRenderedPageBreak/>
        <w:t xml:space="preserve">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известия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Происхождение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народа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русь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говорит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археология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Споры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норманистов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антинорманистов</w:t>
      </w:r>
      <w:proofErr w:type="spellEnd"/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Становление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Древнерусского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Образование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Захват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Киева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путь</w:t>
      </w:r>
      <w:r w:rsidRPr="00731F85">
        <w:rPr>
          <w:rFonts w:hAnsi="Times New Roman"/>
          <w:sz w:val="24"/>
          <w:szCs w:val="24"/>
        </w:rPr>
        <w:t xml:space="preserve"> "</w:t>
      </w:r>
      <w:proofErr w:type="gramStart"/>
      <w:r w:rsidRPr="00731F85">
        <w:rPr>
          <w:rFonts w:hAnsi="Times New Roman"/>
          <w:sz w:val="24"/>
          <w:szCs w:val="24"/>
        </w:rPr>
        <w:t>из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варяг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греки</w:t>
      </w:r>
      <w:r w:rsidRPr="00731F85">
        <w:rPr>
          <w:rFonts w:hAnsi="Times New Roman"/>
          <w:sz w:val="24"/>
          <w:szCs w:val="24"/>
        </w:rPr>
        <w:t xml:space="preserve">". </w:t>
      </w:r>
      <w:r w:rsidRPr="00731F85">
        <w:rPr>
          <w:rFonts w:hAnsi="Times New Roman"/>
          <w:sz w:val="24"/>
          <w:szCs w:val="24"/>
        </w:rPr>
        <w:t>Олег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Игорь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первые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князья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Древнерусского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древлянами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реформы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Ольги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Походы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Святослава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Уроки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погосты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Крещение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Начало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Причины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христианства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 </w:t>
      </w:r>
      <w:r w:rsidRPr="00731F85">
        <w:rPr>
          <w:rFonts w:hAnsi="Times New Roman"/>
          <w:sz w:val="24"/>
          <w:szCs w:val="24"/>
        </w:rPr>
        <w:t>Крещение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Значение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христианства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Мудром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сыновей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Внутренняя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Мудрого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другими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государствами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Гривна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Усобицы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Династический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брак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Наместник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Русь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наследниках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Мудрого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Владимир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Мономах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Ярославичей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Княжеские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усобицы</w:t>
      </w:r>
      <w:r w:rsidRPr="00731F85">
        <w:rPr>
          <w:rFonts w:hAnsi="Times New Roman"/>
          <w:sz w:val="24"/>
          <w:szCs w:val="24"/>
        </w:rPr>
        <w:t xml:space="preserve">. </w:t>
      </w:r>
      <w:proofErr w:type="spellStart"/>
      <w:r w:rsidRPr="00731F85">
        <w:rPr>
          <w:rFonts w:hAnsi="Times New Roman"/>
          <w:sz w:val="24"/>
          <w:szCs w:val="24"/>
        </w:rPr>
        <w:t>Любеческий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съезд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князей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Киевское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восстание</w:t>
      </w:r>
      <w:r w:rsidRPr="00731F85">
        <w:rPr>
          <w:rFonts w:hAnsi="Times New Roman"/>
          <w:sz w:val="24"/>
          <w:szCs w:val="24"/>
        </w:rPr>
        <w:t xml:space="preserve"> 1113 </w:t>
      </w:r>
      <w:r w:rsidRPr="00731F85">
        <w:rPr>
          <w:rFonts w:hAnsi="Times New Roman"/>
          <w:sz w:val="24"/>
          <w:szCs w:val="24"/>
        </w:rPr>
        <w:t>года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Мономаха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Киеве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Общественный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церковная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организация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народности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Основные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слои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Древней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Бояре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Духовенство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Люди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Земельные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Вотчины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Зависимое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Церковная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организация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Храмы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богослужение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Митрополит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Черное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белое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духовенство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Резиденция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Епископ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Резиденция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Соборы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Приходы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Монастырь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Игумен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Миссионеры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Духовные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ценности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Древнерусские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подвижники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святые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Закупы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Общество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Смерды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Рядовичи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Культурное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пространство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Важнейшие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черты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  <w:lang w:val="en-US"/>
        </w:rPr>
        <w:t>IX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  <w:lang w:val="en-US"/>
        </w:rPr>
        <w:t>XII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вв</w:t>
      </w:r>
      <w:proofErr w:type="gramStart"/>
      <w:r w:rsidRPr="00731F85">
        <w:rPr>
          <w:rFonts w:hAnsi="Times New Roman"/>
          <w:sz w:val="24"/>
          <w:szCs w:val="24"/>
        </w:rPr>
        <w:t>.</w:t>
      </w:r>
      <w:r w:rsidRPr="00731F85">
        <w:rPr>
          <w:rFonts w:hAnsi="Times New Roman"/>
          <w:sz w:val="24"/>
          <w:szCs w:val="24"/>
        </w:rPr>
        <w:t>О</w:t>
      </w:r>
      <w:proofErr w:type="gramEnd"/>
      <w:r w:rsidRPr="00731F85">
        <w:rPr>
          <w:rFonts w:hAnsi="Times New Roman"/>
          <w:sz w:val="24"/>
          <w:szCs w:val="24"/>
        </w:rPr>
        <w:t>собенности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Письменность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грамотность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Миниатюры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Устное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творчество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Зодчество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изобразительное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искусство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Литература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Художественное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ремесло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Граффити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Житие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Мозаика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Патриотизм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Самобытный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Фреска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Повседневная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земледельцев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горожан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бояр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Место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роль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карта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  <w:lang w:val="en-US"/>
        </w:rPr>
        <w:t>IX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  <w:lang w:val="en-US"/>
        </w:rPr>
        <w:t>XI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вв</w:t>
      </w:r>
      <w:proofErr w:type="gramStart"/>
      <w:r w:rsidRPr="00731F85">
        <w:rPr>
          <w:rFonts w:hAnsi="Times New Roman"/>
          <w:sz w:val="24"/>
          <w:szCs w:val="24"/>
        </w:rPr>
        <w:t>.</w:t>
      </w:r>
      <w:r w:rsidRPr="00731F85">
        <w:rPr>
          <w:rFonts w:hAnsi="Times New Roman"/>
          <w:sz w:val="24"/>
          <w:szCs w:val="24"/>
        </w:rPr>
        <w:t>О</w:t>
      </w:r>
      <w:proofErr w:type="gramEnd"/>
      <w:r w:rsidRPr="00731F85">
        <w:rPr>
          <w:rFonts w:hAnsi="Times New Roman"/>
          <w:sz w:val="24"/>
          <w:szCs w:val="24"/>
        </w:rPr>
        <w:t>тношения</w:t>
      </w:r>
      <w:proofErr w:type="spellEnd"/>
      <w:r w:rsidRPr="00731F85">
        <w:rPr>
          <w:rFonts w:hAnsi="Times New Roman"/>
          <w:sz w:val="24"/>
          <w:szCs w:val="24"/>
        </w:rPr>
        <w:t xml:space="preserve"> 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Византийской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империй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Центральной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Западной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кочевниками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странами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Русь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международной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торговле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  <w:u w:val="single"/>
        </w:rPr>
        <w:t>ГЛАВА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III</w:t>
      </w:r>
      <w:r w:rsidRPr="00731F85">
        <w:rPr>
          <w:rFonts w:hAnsi="Times New Roman"/>
          <w:b/>
          <w:sz w:val="24"/>
          <w:szCs w:val="24"/>
          <w:u w:val="single"/>
        </w:rPr>
        <w:t xml:space="preserve">. </w:t>
      </w:r>
      <w:r w:rsidRPr="00731F85">
        <w:rPr>
          <w:rFonts w:hAnsi="Times New Roman"/>
          <w:b/>
          <w:sz w:val="24"/>
          <w:szCs w:val="24"/>
          <w:u w:val="single"/>
        </w:rPr>
        <w:t>РУСЬ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СЕРЕДИНЕ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XII</w:t>
      </w:r>
      <w:r w:rsidRPr="00731F85">
        <w:rPr>
          <w:rFonts w:hAnsi="Times New Roman"/>
          <w:b/>
          <w:sz w:val="24"/>
          <w:szCs w:val="24"/>
          <w:u w:val="single"/>
        </w:rPr>
        <w:t xml:space="preserve"> - </w:t>
      </w:r>
      <w:r w:rsidRPr="00731F85">
        <w:rPr>
          <w:rFonts w:hAnsi="Times New Roman"/>
          <w:b/>
          <w:sz w:val="24"/>
          <w:szCs w:val="24"/>
          <w:u w:val="single"/>
        </w:rPr>
        <w:t>НАЧАЛЕ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XIII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>
        <w:rPr>
          <w:rFonts w:hAnsi="Times New Roman"/>
          <w:b/>
          <w:sz w:val="24"/>
          <w:szCs w:val="24"/>
          <w:u w:val="single"/>
        </w:rPr>
        <w:t xml:space="preserve"> </w:t>
      </w:r>
      <w:r>
        <w:rPr>
          <w:rFonts w:hAnsi="Times New Roman"/>
          <w:b/>
          <w:sz w:val="24"/>
          <w:szCs w:val="24"/>
          <w:u w:val="single"/>
        </w:rPr>
        <w:t>вв</w:t>
      </w:r>
      <w:r>
        <w:rPr>
          <w:rFonts w:hAnsi="Times New Roman"/>
          <w:b/>
          <w:sz w:val="24"/>
          <w:szCs w:val="24"/>
          <w:u w:val="single"/>
        </w:rPr>
        <w:t>.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 xml:space="preserve">  (5 часов)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Время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политической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системы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самостоятельных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Роль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Церкви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условиях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распада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Идея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кочевниками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Государственное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управление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период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Международные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связи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: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региональных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центров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Последствия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раздробленности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Удел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Владимиро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Суздальское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Освоение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Северо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Характер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северо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восточных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землях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Князь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Юрий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Долгорукий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Андрей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Боголюбский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Всеволод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большое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Гнездо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Культура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Владимиро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Суздальской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Аскетизм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Архитектурный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ансамбль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Новгородская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республика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Территория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Занятия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новгородцев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Основные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категории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Политические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особенности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Культура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Артель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Республика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Монументальный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Южные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Юго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Западные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Киевское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Черниговское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Смоленское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Галицко</w:t>
      </w:r>
      <w:r w:rsidRPr="00731F85">
        <w:rPr>
          <w:rFonts w:hAnsi="Times New Roman"/>
          <w:sz w:val="24"/>
          <w:szCs w:val="24"/>
        </w:rPr>
        <w:t xml:space="preserve"> - </w:t>
      </w:r>
      <w:r w:rsidRPr="00731F85">
        <w:rPr>
          <w:rFonts w:hAnsi="Times New Roman"/>
          <w:sz w:val="24"/>
          <w:szCs w:val="24"/>
        </w:rPr>
        <w:t>Волынское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княжество</w:t>
      </w:r>
      <w:r w:rsidRPr="00731F85">
        <w:rPr>
          <w:rFonts w:hAnsi="Times New Roman"/>
          <w:sz w:val="24"/>
          <w:szCs w:val="24"/>
        </w:rPr>
        <w:t xml:space="preserve">. 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  <w:u w:val="single"/>
        </w:rPr>
      </w:pPr>
      <w:r w:rsidRPr="00731F85">
        <w:rPr>
          <w:rFonts w:hAnsi="Times New Roman"/>
          <w:b/>
          <w:sz w:val="24"/>
          <w:szCs w:val="24"/>
          <w:u w:val="single"/>
        </w:rPr>
        <w:t>ГЛАВА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IV</w:t>
      </w:r>
      <w:r w:rsidRPr="00731F85">
        <w:rPr>
          <w:rFonts w:hAnsi="Times New Roman"/>
          <w:b/>
          <w:sz w:val="24"/>
          <w:szCs w:val="24"/>
          <w:u w:val="single"/>
        </w:rPr>
        <w:t xml:space="preserve">. </w:t>
      </w:r>
      <w:r w:rsidRPr="00731F85">
        <w:rPr>
          <w:rFonts w:hAnsi="Times New Roman"/>
          <w:b/>
          <w:sz w:val="24"/>
          <w:szCs w:val="24"/>
          <w:u w:val="single"/>
        </w:rPr>
        <w:t>РУССКИЕ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ЗЕМЛИ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СЕРЕДИНЕ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XIII</w:t>
      </w:r>
      <w:r w:rsidRPr="00731F85">
        <w:rPr>
          <w:rFonts w:hAnsi="Times New Roman"/>
          <w:b/>
          <w:sz w:val="24"/>
          <w:szCs w:val="24"/>
          <w:u w:val="single"/>
        </w:rPr>
        <w:t xml:space="preserve"> - </w:t>
      </w:r>
      <w:r w:rsidRPr="00731F85">
        <w:rPr>
          <w:rFonts w:hAnsi="Times New Roman"/>
          <w:b/>
          <w:sz w:val="24"/>
          <w:szCs w:val="24"/>
          <w:u w:val="single"/>
          <w:lang w:val="en-US"/>
        </w:rPr>
        <w:t>XIV</w:t>
      </w:r>
      <w:r w:rsidRPr="00731F85">
        <w:rPr>
          <w:rFonts w:hAnsi="Times New Roman"/>
          <w:b/>
          <w:sz w:val="24"/>
          <w:szCs w:val="24"/>
          <w:u w:val="single"/>
        </w:rPr>
        <w:t xml:space="preserve"> </w:t>
      </w:r>
      <w:r w:rsidRPr="00731F85">
        <w:rPr>
          <w:rFonts w:hAnsi="Times New Roman"/>
          <w:b/>
          <w:sz w:val="24"/>
          <w:szCs w:val="24"/>
          <w:u w:val="single"/>
        </w:rPr>
        <w:t>вв</w:t>
      </w:r>
      <w:r w:rsidRPr="00731F85">
        <w:rPr>
          <w:rFonts w:hAnsi="Times New Roman"/>
          <w:b/>
          <w:sz w:val="24"/>
          <w:szCs w:val="24"/>
          <w:u w:val="single"/>
        </w:rPr>
        <w:t xml:space="preserve">.  </w:t>
      </w:r>
      <w:r w:rsidRPr="00046397">
        <w:rPr>
          <w:rFonts w:ascii="Times New Roman" w:hAnsi="Times New Roman" w:cs="Times New Roman"/>
          <w:b/>
          <w:sz w:val="24"/>
          <w:szCs w:val="24"/>
          <w:u w:val="single"/>
        </w:rPr>
        <w:t>(9 часов)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lastRenderedPageBreak/>
        <w:t>Возникновение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Монгольской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державы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Чингисхан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завоевания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Формирование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Монгольской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импер</w:t>
      </w:r>
      <w:proofErr w:type="gramStart"/>
      <w:r w:rsidRPr="00731F85">
        <w:rPr>
          <w:rFonts w:hAnsi="Times New Roman"/>
          <w:sz w:val="24"/>
          <w:szCs w:val="24"/>
        </w:rPr>
        <w:t>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её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народов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Евразии</w:t>
      </w:r>
      <w:r w:rsidRPr="00731F85">
        <w:rPr>
          <w:rFonts w:hAnsi="Times New Roman"/>
          <w:sz w:val="24"/>
          <w:szCs w:val="24"/>
        </w:rPr>
        <w:t xml:space="preserve">. </w:t>
      </w:r>
      <w:proofErr w:type="gramStart"/>
      <w:r w:rsidRPr="00731F85">
        <w:rPr>
          <w:rFonts w:hAnsi="Times New Roman"/>
          <w:sz w:val="24"/>
          <w:szCs w:val="24"/>
        </w:rPr>
        <w:t>Великая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Яса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Завоевательные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походы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Батыя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Восточную</w:t>
      </w:r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Европу</w:t>
      </w:r>
      <w:proofErr w:type="gram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последствия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Образование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Золотой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составе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Золотой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Политико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государственное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устройство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страны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Система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управления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Армия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вооружение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Налоги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повинности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Города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Международная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торговля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политическую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традицию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менталитет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культуру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Золотая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системе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международных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связей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Южные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западные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Возникновение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Литовского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включение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состав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части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Северо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западные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</w:t>
      </w:r>
      <w:r w:rsidRPr="00731F85">
        <w:rPr>
          <w:rFonts w:hAnsi="Times New Roman"/>
          <w:sz w:val="24"/>
          <w:szCs w:val="24"/>
        </w:rPr>
        <w:t xml:space="preserve">: </w:t>
      </w:r>
      <w:r w:rsidRPr="00731F85">
        <w:rPr>
          <w:rFonts w:hAnsi="Times New Roman"/>
          <w:sz w:val="24"/>
          <w:szCs w:val="24"/>
        </w:rPr>
        <w:t>Новгородская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Псковская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экспансией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крестоносцев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западных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границах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Александр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Невский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Политический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Пскова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Княжества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Северо</w:t>
      </w:r>
      <w:r w:rsidRPr="00731F85">
        <w:rPr>
          <w:rFonts w:hAnsi="Times New Roman"/>
          <w:sz w:val="24"/>
          <w:szCs w:val="24"/>
        </w:rPr>
        <w:t>-</w:t>
      </w:r>
      <w:r w:rsidRPr="00731F85">
        <w:rPr>
          <w:rFonts w:hAnsi="Times New Roman"/>
          <w:sz w:val="24"/>
          <w:szCs w:val="24"/>
        </w:rPr>
        <w:t>Восточной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великое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Владимирское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Противостояние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Твери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Москвы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Усиление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Иван</w:t>
      </w:r>
      <w:r w:rsidRPr="00731F85">
        <w:rPr>
          <w:rFonts w:hAnsi="Times New Roman"/>
          <w:sz w:val="24"/>
          <w:szCs w:val="24"/>
        </w:rPr>
        <w:t xml:space="preserve"> </w:t>
      </w:r>
      <w:proofErr w:type="spellStart"/>
      <w:r w:rsidRPr="00731F85">
        <w:rPr>
          <w:rFonts w:hAnsi="Times New Roman"/>
          <w:sz w:val="24"/>
          <w:szCs w:val="24"/>
        </w:rPr>
        <w:t>Калита</w:t>
      </w:r>
      <w:proofErr w:type="spellEnd"/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Народные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выступления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против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ордынского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господства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Дмитрий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Донской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Куликовская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битва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Закрепление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первенствующего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положения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князей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Религиозная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политика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статус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православной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церкви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Принятие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ислама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распространение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Русская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православная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церковь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условиях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ордынского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господства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Сергий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Радонежский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Культура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Летописание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«Слово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погибели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земли»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«</w:t>
      </w:r>
      <w:proofErr w:type="spellStart"/>
      <w:r w:rsidRPr="00731F85">
        <w:rPr>
          <w:rFonts w:hAnsi="Times New Roman"/>
          <w:sz w:val="24"/>
          <w:szCs w:val="24"/>
        </w:rPr>
        <w:t>Задонщина</w:t>
      </w:r>
      <w:proofErr w:type="spellEnd"/>
      <w:r w:rsidRPr="00731F85">
        <w:rPr>
          <w:rFonts w:hAnsi="Times New Roman"/>
          <w:sz w:val="24"/>
          <w:szCs w:val="24"/>
        </w:rPr>
        <w:t>»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Жития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Архитектура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живопись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Феофан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Грек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Андрей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Рублёв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Ордынское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культуры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повседневную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землях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ГЛАВА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  <w:lang w:val="en-US"/>
        </w:rPr>
        <w:t>V</w:t>
      </w:r>
      <w:r w:rsidRPr="00731F85">
        <w:rPr>
          <w:rFonts w:hAnsi="Times New Roman"/>
          <w:b/>
          <w:sz w:val="24"/>
          <w:szCs w:val="24"/>
        </w:rPr>
        <w:t xml:space="preserve">. </w:t>
      </w:r>
      <w:r w:rsidRPr="00731F85">
        <w:rPr>
          <w:rFonts w:hAnsi="Times New Roman"/>
          <w:b/>
          <w:sz w:val="24"/>
          <w:szCs w:val="24"/>
        </w:rPr>
        <w:t>ФОРМИРОВАНИЕ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ЕДИНОГО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РУССКОГО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ГОСУДАРСТВА</w:t>
      </w:r>
      <w:r>
        <w:rPr>
          <w:rFonts w:hAnsi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46397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Политическая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карта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Европы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 </w:t>
      </w:r>
      <w:proofErr w:type="gramStart"/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начале</w:t>
      </w:r>
      <w:proofErr w:type="gramEnd"/>
      <w:r w:rsidRPr="00731F85">
        <w:rPr>
          <w:rFonts w:hAnsi="Times New Roman"/>
          <w:sz w:val="24"/>
          <w:szCs w:val="24"/>
        </w:rPr>
        <w:t xml:space="preserve"> XV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Литовского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объединение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Распад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Золотой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влияние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политическое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Большая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Крымское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Казанское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Сибирское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ханства</w:t>
      </w:r>
      <w:r w:rsidRPr="00731F85">
        <w:rPr>
          <w:rFonts w:hAnsi="Times New Roman"/>
          <w:sz w:val="24"/>
          <w:szCs w:val="24"/>
        </w:rPr>
        <w:t xml:space="preserve">, </w:t>
      </w:r>
      <w:r w:rsidRPr="00731F85">
        <w:rPr>
          <w:rFonts w:hAnsi="Times New Roman"/>
          <w:sz w:val="24"/>
          <w:szCs w:val="24"/>
        </w:rPr>
        <w:t>Ногайская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отношения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Московским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государством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Междоусобная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война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Московском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княжестве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второй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четверти</w:t>
      </w:r>
      <w:r w:rsidRPr="00731F85">
        <w:rPr>
          <w:rFonts w:hAnsi="Times New Roman"/>
          <w:sz w:val="24"/>
          <w:szCs w:val="24"/>
        </w:rPr>
        <w:t xml:space="preserve"> XV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Василий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Тёмный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Новгород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Псков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 XV </w:t>
      </w:r>
      <w:r w:rsidRPr="00731F85">
        <w:rPr>
          <w:rFonts w:hAnsi="Times New Roman"/>
          <w:sz w:val="24"/>
          <w:szCs w:val="24"/>
        </w:rPr>
        <w:t>в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Иван</w:t>
      </w:r>
      <w:r w:rsidRPr="00731F85">
        <w:rPr>
          <w:rFonts w:hAnsi="Times New Roman"/>
          <w:sz w:val="24"/>
          <w:szCs w:val="24"/>
        </w:rPr>
        <w:t xml:space="preserve"> III. </w:t>
      </w:r>
      <w:r w:rsidRPr="00731F85">
        <w:rPr>
          <w:rFonts w:hAnsi="Times New Roman"/>
          <w:sz w:val="24"/>
          <w:szCs w:val="24"/>
        </w:rPr>
        <w:t>Присоединение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Новгорода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Твери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Москве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Ликвидация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зависимости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Орды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Принятие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общерусского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Судебника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Государственные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символы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Характер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экономического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развития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русских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земель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Установление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автокефалии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Русской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православной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церкви</w:t>
      </w:r>
      <w:r w:rsidRPr="00731F85">
        <w:rPr>
          <w:rFonts w:hAnsi="Times New Roman"/>
          <w:sz w:val="24"/>
          <w:szCs w:val="24"/>
        </w:rPr>
        <w:t xml:space="preserve">. </w:t>
      </w:r>
      <w:proofErr w:type="spellStart"/>
      <w:r w:rsidRPr="00731F85">
        <w:rPr>
          <w:rFonts w:hAnsi="Times New Roman"/>
          <w:sz w:val="24"/>
          <w:szCs w:val="24"/>
        </w:rPr>
        <w:t>Внутрицерковная</w:t>
      </w:r>
      <w:proofErr w:type="spellEnd"/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борьба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Ереси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Расширение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международных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связей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Московского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Культурное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пространство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единого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государства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Летописание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общерусское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региональное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«Хож</w:t>
      </w:r>
      <w:r>
        <w:rPr>
          <w:rFonts w:hAnsi="Times New Roman"/>
          <w:sz w:val="24"/>
          <w:szCs w:val="24"/>
        </w:rPr>
        <w:t>д</w:t>
      </w:r>
      <w:r w:rsidRPr="00731F85">
        <w:rPr>
          <w:rFonts w:hAnsi="Times New Roman"/>
          <w:sz w:val="24"/>
          <w:szCs w:val="24"/>
        </w:rPr>
        <w:t>ение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за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три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моря»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Афанасия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Никитина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Архитектура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живопись</w:t>
      </w:r>
      <w:r w:rsidRPr="00731F85">
        <w:rPr>
          <w:rFonts w:hAnsi="Times New Roman"/>
          <w:sz w:val="24"/>
          <w:szCs w:val="24"/>
        </w:rPr>
        <w:t xml:space="preserve">. </w:t>
      </w:r>
      <w:r w:rsidRPr="00731F85">
        <w:rPr>
          <w:rFonts w:hAnsi="Times New Roman"/>
          <w:sz w:val="24"/>
          <w:szCs w:val="24"/>
        </w:rPr>
        <w:t>Московский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Кремль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sz w:val="24"/>
          <w:szCs w:val="24"/>
        </w:rPr>
      </w:pPr>
      <w:r w:rsidRPr="00731F85">
        <w:rPr>
          <w:rFonts w:hAnsi="Times New Roman"/>
          <w:sz w:val="24"/>
          <w:szCs w:val="24"/>
        </w:rPr>
        <w:t>Повседневная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жизнь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и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быт</w:t>
      </w:r>
      <w:r w:rsidRPr="00731F85">
        <w:rPr>
          <w:rFonts w:hAnsi="Times New Roman"/>
          <w:sz w:val="24"/>
          <w:szCs w:val="24"/>
        </w:rPr>
        <w:t xml:space="preserve"> </w:t>
      </w:r>
      <w:r w:rsidRPr="00731F85">
        <w:rPr>
          <w:rFonts w:hAnsi="Times New Roman"/>
          <w:sz w:val="24"/>
          <w:szCs w:val="24"/>
        </w:rPr>
        <w:t>населения</w:t>
      </w:r>
      <w:r w:rsidRPr="00731F85">
        <w:rPr>
          <w:rFonts w:hAnsi="Times New Roman"/>
          <w:sz w:val="24"/>
          <w:szCs w:val="24"/>
        </w:rPr>
        <w:t>.</w:t>
      </w:r>
    </w:p>
    <w:p w:rsidR="00FD578D" w:rsidRPr="00731F85" w:rsidRDefault="00FD578D" w:rsidP="00FD578D">
      <w:pPr>
        <w:spacing w:after="0"/>
        <w:ind w:firstLine="550"/>
        <w:jc w:val="both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Итоговое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повторение</w:t>
      </w:r>
      <w:r>
        <w:rPr>
          <w:rFonts w:hAnsi="Times New Roman"/>
          <w:b/>
          <w:sz w:val="24"/>
          <w:szCs w:val="24"/>
        </w:rPr>
        <w:t>(3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часа</w:t>
      </w:r>
      <w:r w:rsidRPr="00731F85">
        <w:rPr>
          <w:rFonts w:hAnsi="Times New Roman"/>
          <w:b/>
          <w:sz w:val="24"/>
          <w:szCs w:val="24"/>
        </w:rPr>
        <w:t>)</w:t>
      </w: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Default="00FD578D" w:rsidP="00FD578D">
      <w:pPr>
        <w:tabs>
          <w:tab w:val="left" w:pos="4650"/>
        </w:tabs>
        <w:spacing w:after="0"/>
        <w:jc w:val="center"/>
        <w:rPr>
          <w:rFonts w:hAnsi="Times New Roman"/>
          <w:b/>
          <w:sz w:val="24"/>
          <w:szCs w:val="24"/>
        </w:rPr>
      </w:pPr>
    </w:p>
    <w:p w:rsidR="00FD578D" w:rsidRPr="00731F85" w:rsidRDefault="00FD578D" w:rsidP="00FD578D">
      <w:pPr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РАЗДЕЛ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№</w:t>
      </w:r>
      <w:r w:rsidRPr="00731F85">
        <w:rPr>
          <w:rFonts w:hAnsi="Times New Roman"/>
          <w:b/>
          <w:sz w:val="24"/>
          <w:szCs w:val="24"/>
        </w:rPr>
        <w:t xml:space="preserve"> 5. </w:t>
      </w:r>
      <w:r w:rsidRPr="00731F85">
        <w:rPr>
          <w:rFonts w:hAnsi="Times New Roman"/>
          <w:b/>
          <w:sz w:val="24"/>
          <w:szCs w:val="24"/>
        </w:rPr>
        <w:t>ТЕМАТИЧЕСКОЕ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ПЛАНИРОВАНИЕ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ВСЕОБЩЕЙ</w:t>
      </w:r>
      <w:r w:rsidRPr="00731F85">
        <w:rPr>
          <w:rFonts w:hAnsi="Times New Roman"/>
          <w:b/>
          <w:sz w:val="24"/>
          <w:szCs w:val="24"/>
        </w:rPr>
        <w:t xml:space="preserve">  </w:t>
      </w:r>
      <w:r w:rsidRPr="00731F85">
        <w:rPr>
          <w:rFonts w:hAnsi="Times New Roman"/>
          <w:b/>
          <w:sz w:val="24"/>
          <w:szCs w:val="24"/>
        </w:rPr>
        <w:t>ИСТОРИИ</w:t>
      </w:r>
      <w:r w:rsidRPr="00731F85">
        <w:rPr>
          <w:rFonts w:hAnsi="Times New Roman"/>
          <w:b/>
          <w:sz w:val="24"/>
          <w:szCs w:val="24"/>
        </w:rPr>
        <w:t xml:space="preserve">  6 </w:t>
      </w:r>
      <w:r w:rsidRPr="00731F85">
        <w:rPr>
          <w:rFonts w:hAnsi="Times New Roman"/>
          <w:b/>
          <w:sz w:val="24"/>
          <w:szCs w:val="24"/>
        </w:rPr>
        <w:t>КЛАСС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98"/>
        <w:gridCol w:w="5847"/>
        <w:gridCol w:w="3476"/>
      </w:tblGrid>
      <w:tr w:rsidR="00FD578D" w:rsidRPr="00731F85" w:rsidTr="00E261CD"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№</w:t>
            </w:r>
            <w:r w:rsidRPr="00731F85">
              <w:rPr>
                <w:rFonts w:hAnsi="Times New Roman"/>
                <w:b/>
              </w:rPr>
              <w:t xml:space="preserve"> </w:t>
            </w:r>
            <w:r w:rsidRPr="00731F85">
              <w:rPr>
                <w:rFonts w:hAnsi="Times New Roman"/>
                <w:b/>
              </w:rPr>
              <w:t>раздела</w:t>
            </w: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Наименование</w:t>
            </w:r>
            <w:r w:rsidRPr="00731F85">
              <w:rPr>
                <w:rFonts w:hAnsi="Times New Roman"/>
                <w:b/>
              </w:rPr>
              <w:t xml:space="preserve"> </w:t>
            </w:r>
            <w:r w:rsidRPr="00731F85">
              <w:rPr>
                <w:rFonts w:hAnsi="Times New Roman"/>
                <w:b/>
              </w:rPr>
              <w:t>раздела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Количество</w:t>
            </w:r>
            <w:r w:rsidRPr="00731F85">
              <w:rPr>
                <w:rFonts w:hAnsi="Times New Roman"/>
                <w:b/>
              </w:rPr>
              <w:t xml:space="preserve"> </w:t>
            </w:r>
            <w:r w:rsidRPr="00731F85">
              <w:rPr>
                <w:rFonts w:hAnsi="Times New Roman"/>
                <w:b/>
              </w:rPr>
              <w:t>часов</w:t>
            </w:r>
          </w:p>
        </w:tc>
      </w:tr>
      <w:tr w:rsidR="00FD578D" w:rsidRPr="00731F85" w:rsidTr="00E261CD"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Введение</w:t>
            </w:r>
            <w:r w:rsidRPr="00731F85">
              <w:rPr>
                <w:rFonts w:hAnsi="Times New Roman"/>
                <w:b/>
              </w:rPr>
              <w:t xml:space="preserve"> 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1</w:t>
            </w:r>
          </w:p>
        </w:tc>
      </w:tr>
      <w:tr w:rsidR="00FD578D" w:rsidRPr="00731F85" w:rsidTr="00E261CD">
        <w:trPr>
          <w:trHeight w:val="232"/>
        </w:trPr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 xml:space="preserve">1. </w:t>
            </w: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F85">
              <w:rPr>
                <w:rFonts w:ascii="Times New Roman" w:hAnsi="Times New Roman" w:cs="Times New Roman"/>
                <w:b/>
              </w:rPr>
              <w:t>Раннее Средневековье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8</w:t>
            </w:r>
          </w:p>
        </w:tc>
      </w:tr>
      <w:tr w:rsidR="00FD578D" w:rsidRPr="00731F85" w:rsidTr="00E261CD">
        <w:trPr>
          <w:trHeight w:val="232"/>
        </w:trPr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2.</w:t>
            </w: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F85">
              <w:rPr>
                <w:rFonts w:ascii="Times New Roman" w:hAnsi="Times New Roman" w:cs="Times New Roman"/>
                <w:b/>
              </w:rPr>
              <w:t>Зрелое Средневековье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14</w:t>
            </w:r>
          </w:p>
        </w:tc>
      </w:tr>
      <w:tr w:rsidR="00FD578D" w:rsidRPr="00731F85" w:rsidTr="00E261CD">
        <w:trPr>
          <w:trHeight w:val="232"/>
        </w:trPr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3.</w:t>
            </w: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31F85">
              <w:rPr>
                <w:rFonts w:ascii="Times New Roman" w:hAnsi="Times New Roman" w:cs="Times New Roman"/>
                <w:b/>
              </w:rPr>
              <w:t>Страны Востока в Средние века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2</w:t>
            </w:r>
          </w:p>
        </w:tc>
      </w:tr>
      <w:tr w:rsidR="00FD578D" w:rsidRPr="00731F85" w:rsidTr="00E261CD">
        <w:trPr>
          <w:trHeight w:val="232"/>
        </w:trPr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4.</w:t>
            </w: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F85">
              <w:rPr>
                <w:rFonts w:ascii="Times New Roman" w:hAnsi="Times New Roman" w:cs="Times New Roman"/>
                <w:b/>
              </w:rPr>
              <w:t>Государства доколумбовой Америки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>
              <w:rPr>
                <w:rFonts w:hAnsi="Times New Roman"/>
                <w:b/>
              </w:rPr>
              <w:t>2</w:t>
            </w:r>
          </w:p>
        </w:tc>
      </w:tr>
      <w:tr w:rsidR="00FD578D" w:rsidRPr="00731F85" w:rsidTr="00E261CD">
        <w:trPr>
          <w:trHeight w:val="232"/>
        </w:trPr>
        <w:tc>
          <w:tcPr>
            <w:tcW w:w="1101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5.</w:t>
            </w:r>
          </w:p>
        </w:tc>
        <w:tc>
          <w:tcPr>
            <w:tcW w:w="6035" w:type="dxa"/>
          </w:tcPr>
          <w:p w:rsidR="00FD578D" w:rsidRPr="00731F85" w:rsidRDefault="00FD578D" w:rsidP="00E261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1F85"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3569" w:type="dxa"/>
          </w:tcPr>
          <w:p w:rsidR="00FD578D" w:rsidRPr="00731F85" w:rsidRDefault="00FD578D" w:rsidP="00E261CD">
            <w:pPr>
              <w:jc w:val="center"/>
              <w:rPr>
                <w:rFonts w:hAnsi="Times New Roman"/>
                <w:b/>
              </w:rPr>
            </w:pPr>
            <w:r w:rsidRPr="00731F85">
              <w:rPr>
                <w:rFonts w:hAnsi="Times New Roman"/>
                <w:b/>
              </w:rPr>
              <w:t>1</w:t>
            </w:r>
          </w:p>
        </w:tc>
      </w:tr>
    </w:tbl>
    <w:p w:rsidR="00FD578D" w:rsidRPr="00731F85" w:rsidRDefault="00FD578D" w:rsidP="00FD578D">
      <w:pPr>
        <w:jc w:val="center"/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Итого</w:t>
      </w:r>
      <w:r>
        <w:rPr>
          <w:rFonts w:hAnsi="Times New Roman"/>
          <w:b/>
          <w:sz w:val="24"/>
          <w:szCs w:val="24"/>
        </w:rPr>
        <w:t xml:space="preserve"> - 28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часов</w:t>
      </w:r>
      <w:r w:rsidRPr="00731F85">
        <w:rPr>
          <w:rFonts w:hAnsi="Times New Roman"/>
          <w:b/>
          <w:sz w:val="24"/>
          <w:szCs w:val="24"/>
        </w:rPr>
        <w:t>.</w:t>
      </w:r>
    </w:p>
    <w:p w:rsidR="00FD578D" w:rsidRPr="00731F85" w:rsidRDefault="00FD578D" w:rsidP="00FD578D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FD578D" w:rsidRPr="00731F85" w:rsidRDefault="00FD578D" w:rsidP="00FD578D">
      <w:pPr>
        <w:rPr>
          <w:rFonts w:hAnsi="Times New Roman"/>
          <w:b/>
          <w:sz w:val="24"/>
          <w:szCs w:val="24"/>
        </w:rPr>
      </w:pPr>
      <w:r w:rsidRPr="00731F85">
        <w:rPr>
          <w:rFonts w:hAnsi="Times New Roman"/>
          <w:b/>
          <w:sz w:val="24"/>
          <w:szCs w:val="24"/>
        </w:rPr>
        <w:t>ТЕМАТИЧЕСКОЕ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ПЛАНИРОВАНИЕ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ПО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ИСТОРИИ</w:t>
      </w:r>
      <w:r w:rsidRPr="00731F85">
        <w:rPr>
          <w:rFonts w:hAnsi="Times New Roman"/>
          <w:b/>
          <w:sz w:val="24"/>
          <w:szCs w:val="24"/>
        </w:rPr>
        <w:t xml:space="preserve"> </w:t>
      </w:r>
      <w:r w:rsidRPr="00731F85">
        <w:rPr>
          <w:rFonts w:hAnsi="Times New Roman"/>
          <w:b/>
          <w:sz w:val="24"/>
          <w:szCs w:val="24"/>
        </w:rPr>
        <w:t>РОССИИ</w:t>
      </w:r>
      <w:r w:rsidRPr="00731F85">
        <w:rPr>
          <w:rFonts w:hAnsi="Times New Roman"/>
          <w:b/>
          <w:sz w:val="24"/>
          <w:szCs w:val="24"/>
        </w:rPr>
        <w:t xml:space="preserve">  6 </w:t>
      </w:r>
      <w:r w:rsidRPr="00731F85">
        <w:rPr>
          <w:rFonts w:hAnsi="Times New Roman"/>
          <w:b/>
          <w:sz w:val="24"/>
          <w:szCs w:val="24"/>
        </w:rPr>
        <w:t>класс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4"/>
        <w:gridCol w:w="6581"/>
        <w:gridCol w:w="2336"/>
      </w:tblGrid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b/>
                <w:sz w:val="24"/>
                <w:szCs w:val="24"/>
              </w:rPr>
            </w:pPr>
            <w:r w:rsidRPr="00731F85">
              <w:rPr>
                <w:rFonts w:hAnsi="Times New Roman"/>
                <w:b/>
                <w:sz w:val="24"/>
                <w:szCs w:val="24"/>
              </w:rPr>
              <w:t>№</w:t>
            </w:r>
            <w:r w:rsidRPr="00731F85">
              <w:rPr>
                <w:rFonts w:hAnsi="Times New Roman"/>
                <w:b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b/>
                <w:sz w:val="24"/>
                <w:szCs w:val="24"/>
              </w:rPr>
            </w:pPr>
            <w:r w:rsidRPr="00731F85">
              <w:rPr>
                <w:rFonts w:hAnsi="Times New Roman"/>
                <w:b/>
                <w:sz w:val="24"/>
                <w:szCs w:val="24"/>
              </w:rPr>
              <w:t>Наименование</w:t>
            </w:r>
            <w:r w:rsidRPr="00731F85">
              <w:rPr>
                <w:rFonts w:hAnsi="Times New Roman"/>
                <w:b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b/>
                <w:sz w:val="24"/>
                <w:szCs w:val="24"/>
              </w:rPr>
              <w:t>раздела</w:t>
            </w:r>
          </w:p>
          <w:p w:rsidR="00FD578D" w:rsidRPr="00731F85" w:rsidRDefault="00FD578D" w:rsidP="00E261CD">
            <w:pPr>
              <w:spacing w:after="0"/>
              <w:rPr>
                <w:rFonts w:hAnsi="Times New Roman"/>
                <w:b/>
                <w:sz w:val="24"/>
                <w:szCs w:val="24"/>
              </w:rPr>
            </w:pP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b/>
                <w:sz w:val="24"/>
                <w:szCs w:val="24"/>
              </w:rPr>
            </w:pPr>
            <w:r w:rsidRPr="00731F85">
              <w:rPr>
                <w:rFonts w:hAnsi="Times New Roman"/>
                <w:b/>
                <w:sz w:val="24"/>
                <w:szCs w:val="24"/>
              </w:rPr>
              <w:t>Количество</w:t>
            </w:r>
            <w:r w:rsidRPr="00731F85">
              <w:rPr>
                <w:rFonts w:hAnsi="Times New Roman"/>
                <w:b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b/>
                <w:sz w:val="24"/>
                <w:szCs w:val="24"/>
              </w:rPr>
              <w:t>часов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Введение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1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1.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Народы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и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государства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на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территории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нашей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страны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древности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5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2.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Русь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  <w:lang w:val="en-US"/>
              </w:rPr>
              <w:t>IX</w:t>
            </w:r>
            <w:r w:rsidRPr="00731F85">
              <w:rPr>
                <w:rFonts w:hAnsi="Times New Roman"/>
                <w:sz w:val="24"/>
                <w:szCs w:val="24"/>
              </w:rPr>
              <w:t xml:space="preserve"> - </w:t>
            </w:r>
            <w:r w:rsidRPr="00731F85">
              <w:rPr>
                <w:rFonts w:hAnsi="Times New Roman"/>
                <w:sz w:val="24"/>
                <w:szCs w:val="24"/>
              </w:rPr>
              <w:t>первой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половине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  <w:lang w:val="en-US"/>
              </w:rPr>
              <w:t>XII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веков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11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3.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Русь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середине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  <w:lang w:val="en-US"/>
              </w:rPr>
              <w:t>XII</w:t>
            </w:r>
            <w:r w:rsidRPr="00731F85">
              <w:rPr>
                <w:rFonts w:hAnsi="Times New Roman"/>
                <w:sz w:val="24"/>
                <w:szCs w:val="24"/>
              </w:rPr>
              <w:t xml:space="preserve"> - </w:t>
            </w:r>
            <w:r w:rsidRPr="00731F85">
              <w:rPr>
                <w:rFonts w:hAnsi="Times New Roman"/>
                <w:sz w:val="24"/>
                <w:szCs w:val="24"/>
              </w:rPr>
              <w:t>начале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  <w:lang w:val="en-US"/>
              </w:rPr>
              <w:t>XIII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вв</w:t>
            </w:r>
            <w:r w:rsidRPr="00731F85">
              <w:rPr>
                <w:rFonts w:hAnsi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6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4.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Русские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земли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середине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  <w:lang w:val="en-US"/>
              </w:rPr>
              <w:t>XIII</w:t>
            </w:r>
            <w:r w:rsidRPr="00731F85">
              <w:rPr>
                <w:rFonts w:hAnsi="Times New Roman"/>
                <w:sz w:val="24"/>
                <w:szCs w:val="24"/>
              </w:rPr>
              <w:t xml:space="preserve"> - </w:t>
            </w:r>
            <w:r w:rsidRPr="00731F85">
              <w:rPr>
                <w:rFonts w:hAnsi="Times New Roman"/>
                <w:sz w:val="24"/>
                <w:szCs w:val="24"/>
                <w:lang w:val="en-US"/>
              </w:rPr>
              <w:t>XIV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вв</w:t>
            </w:r>
            <w:r w:rsidRPr="00731F85">
              <w:rPr>
                <w:rFonts w:hAnsi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9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5.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Формирование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единого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русского</w:t>
            </w:r>
            <w:r w:rsidRPr="00731F85">
              <w:rPr>
                <w:rFonts w:hAnsi="Times New Roman"/>
                <w:sz w:val="24"/>
                <w:szCs w:val="24"/>
              </w:rPr>
              <w:t xml:space="preserve"> </w:t>
            </w:r>
            <w:r w:rsidRPr="00731F85">
              <w:rPr>
                <w:rFonts w:hAnsi="Times New Roman"/>
                <w:sz w:val="24"/>
                <w:szCs w:val="24"/>
              </w:rPr>
              <w:t>государства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7</w:t>
            </w:r>
          </w:p>
        </w:tc>
      </w:tr>
      <w:tr w:rsidR="00FD578D" w:rsidRPr="00731F85" w:rsidTr="00E261CD">
        <w:tc>
          <w:tcPr>
            <w:tcW w:w="1526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6.</w:t>
            </w:r>
          </w:p>
        </w:tc>
        <w:tc>
          <w:tcPr>
            <w:tcW w:w="6804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 w:rsidRPr="00731F85">
              <w:rPr>
                <w:rFonts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375" w:type="dxa"/>
          </w:tcPr>
          <w:p w:rsidR="00FD578D" w:rsidRPr="00731F85" w:rsidRDefault="00FD578D" w:rsidP="00E261CD">
            <w:pPr>
              <w:spacing w:after="0"/>
              <w:rPr>
                <w:rFonts w:hAnsi="Times New Roman"/>
                <w:sz w:val="24"/>
                <w:szCs w:val="24"/>
              </w:rPr>
            </w:pPr>
            <w:r>
              <w:rPr>
                <w:rFonts w:hAnsi="Times New Roman"/>
                <w:sz w:val="24"/>
                <w:szCs w:val="24"/>
              </w:rPr>
              <w:t>3</w:t>
            </w:r>
          </w:p>
        </w:tc>
      </w:tr>
    </w:tbl>
    <w:p w:rsidR="00FD578D" w:rsidRPr="00046397" w:rsidRDefault="00FD578D" w:rsidP="00FD578D">
      <w:pPr>
        <w:rPr>
          <w:rFonts w:hAnsi="Times New Roman"/>
          <w:b/>
          <w:sz w:val="24"/>
          <w:szCs w:val="24"/>
        </w:rPr>
      </w:pPr>
      <w:r w:rsidRPr="00046397">
        <w:rPr>
          <w:rFonts w:hAnsi="Times New Roman"/>
          <w:b/>
          <w:sz w:val="24"/>
          <w:szCs w:val="24"/>
        </w:rPr>
        <w:t>Итого</w:t>
      </w:r>
      <w:r>
        <w:rPr>
          <w:rFonts w:hAnsi="Times New Roman"/>
          <w:b/>
          <w:sz w:val="24"/>
          <w:szCs w:val="24"/>
        </w:rPr>
        <w:t xml:space="preserve"> - 42</w:t>
      </w:r>
      <w:r w:rsidRPr="00046397">
        <w:rPr>
          <w:rFonts w:hAnsi="Times New Roman"/>
          <w:b/>
          <w:sz w:val="24"/>
          <w:szCs w:val="24"/>
        </w:rPr>
        <w:t xml:space="preserve"> </w:t>
      </w:r>
      <w:r w:rsidRPr="00046397">
        <w:rPr>
          <w:rFonts w:hAnsi="Times New Roman"/>
          <w:b/>
          <w:sz w:val="24"/>
          <w:szCs w:val="24"/>
        </w:rPr>
        <w:t>часов</w:t>
      </w:r>
      <w:r w:rsidRPr="00046397">
        <w:rPr>
          <w:rFonts w:hAnsi="Times New Roman"/>
          <w:b/>
          <w:sz w:val="24"/>
          <w:szCs w:val="24"/>
        </w:rPr>
        <w:t>.</w:t>
      </w:r>
    </w:p>
    <w:p w:rsidR="00EF63AC" w:rsidRDefault="00CB3A70" w:rsidP="00FD578D">
      <w:pPr>
        <w:ind w:left="-284" w:firstLine="284"/>
      </w:pPr>
    </w:p>
    <w:sectPr w:rsidR="00EF63AC" w:rsidSect="00FD578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A70" w:rsidRDefault="00CB3A70" w:rsidP="005A21E3">
      <w:pPr>
        <w:spacing w:after="0" w:line="240" w:lineRule="auto"/>
      </w:pPr>
      <w:r>
        <w:separator/>
      </w:r>
    </w:p>
  </w:endnote>
  <w:endnote w:type="continuationSeparator" w:id="0">
    <w:p w:rsidR="00CB3A70" w:rsidRDefault="00CB3A70" w:rsidP="005A2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A70" w:rsidRDefault="00CB3A70" w:rsidP="005A21E3">
      <w:pPr>
        <w:spacing w:after="0" w:line="240" w:lineRule="auto"/>
      </w:pPr>
      <w:r>
        <w:separator/>
      </w:r>
    </w:p>
  </w:footnote>
  <w:footnote w:type="continuationSeparator" w:id="0">
    <w:p w:rsidR="00CB3A70" w:rsidRDefault="00CB3A70" w:rsidP="005A2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•"/>
      <w:lvlJc w:val="left"/>
      <w:pPr>
        <w:ind w:left="720" w:hanging="360"/>
      </w:pPr>
      <w:rPr>
        <w:rFonts w:ascii="Liberation Serif" w:hAnsi="Liberation Serif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Liberation Serif" w:hAnsi="Liberation Serif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Liberation Serif" w:hAnsi="Liberation Serif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2160" w:hanging="360"/>
      </w:pPr>
      <w:rPr>
        <w:rFonts w:ascii="Liberation Serif" w:hAnsi="Liberation Serif"/>
      </w:rPr>
    </w:lvl>
    <w:lvl w:ilvl="5">
      <w:start w:val="1"/>
      <w:numFmt w:val="bullet"/>
      <w:lvlText w:val=""/>
      <w:lvlJc w:val="left"/>
      <w:pPr>
        <w:ind w:left="2520" w:hanging="360"/>
      </w:pPr>
      <w:rPr>
        <w:rFonts w:ascii="Liberation Serif" w:hAnsi="Liberation Serif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3240" w:hanging="360"/>
      </w:pPr>
      <w:rPr>
        <w:rFonts w:ascii="Liberation Serif" w:hAnsi="Liberation Serif"/>
      </w:rPr>
    </w:lvl>
    <w:lvl w:ilvl="8">
      <w:start w:val="1"/>
      <w:numFmt w:val="bullet"/>
      <w:lvlText w:val="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>
    <w:nsid w:val="0A9C34C2"/>
    <w:multiLevelType w:val="hybridMultilevel"/>
    <w:tmpl w:val="59B852C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CB3733"/>
    <w:multiLevelType w:val="multilevel"/>
    <w:tmpl w:val="B0A64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9931F3"/>
    <w:multiLevelType w:val="multilevel"/>
    <w:tmpl w:val="087E4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3C73320"/>
    <w:multiLevelType w:val="multilevel"/>
    <w:tmpl w:val="1520E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4B"/>
    <w:rsid w:val="00105438"/>
    <w:rsid w:val="005A21E3"/>
    <w:rsid w:val="006605BF"/>
    <w:rsid w:val="00AB01EC"/>
    <w:rsid w:val="00CB3A70"/>
    <w:rsid w:val="00ED0B4B"/>
    <w:rsid w:val="00F566A4"/>
    <w:rsid w:val="00FD5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7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ef1edeee2edeee9f2e5eaf1f21445">
    <w:name w:val="Оceсf1нedоeeвe2нedоeeйe9 тf2еe5кeaсf1тf2 (14)45"/>
    <w:uiPriority w:val="99"/>
    <w:rsid w:val="00FD578D"/>
    <w:rPr>
      <w:i/>
      <w:sz w:val="22"/>
    </w:rPr>
  </w:style>
  <w:style w:type="paragraph" w:customStyle="1" w:styleId="cef1edeee2edeee9f2e5eaf1f2">
    <w:name w:val="Оceсf1нedоeeвe2нedоeeйe9 тf2еe5кeaсf1тf2"/>
    <w:basedOn w:val="a"/>
    <w:uiPriority w:val="99"/>
    <w:rsid w:val="00FD578D"/>
    <w:pPr>
      <w:autoSpaceDE w:val="0"/>
      <w:autoSpaceDN w:val="0"/>
      <w:adjustRightInd w:val="0"/>
      <w:spacing w:after="120" w:line="288" w:lineRule="auto"/>
    </w:pPr>
    <w:rPr>
      <w:rFonts w:ascii="Times New Roman" w:eastAsia="Times New Roman" w:hAnsi="Liberation Serif" w:cs="Times New Roman"/>
    </w:rPr>
  </w:style>
  <w:style w:type="paragraph" w:customStyle="1" w:styleId="cef1edeee2edeee9f2e5eaf1f2141">
    <w:name w:val="Оceсf1нedоeeвe2нedоeeйe9 тf2еe5кeaсf1тf2 (14)1"/>
    <w:basedOn w:val="a"/>
    <w:uiPriority w:val="99"/>
    <w:rsid w:val="00FD578D"/>
    <w:pPr>
      <w:shd w:val="clear" w:color="auto" w:fill="FFFFFF"/>
      <w:autoSpaceDE w:val="0"/>
      <w:autoSpaceDN w:val="0"/>
      <w:adjustRightInd w:val="0"/>
      <w:spacing w:line="240" w:lineRule="auto"/>
      <w:ind w:firstLine="400"/>
      <w:jc w:val="both"/>
    </w:pPr>
    <w:rPr>
      <w:rFonts w:ascii="Times New Roman" w:eastAsia="Times New Roman" w:hAnsi="Liberation Serif" w:cs="Times New Roman"/>
      <w:i/>
      <w:iCs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FD57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FD578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78D"/>
    <w:pP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A2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21E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A2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21E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7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ef1edeee2edeee9f2e5eaf1f21445">
    <w:name w:val="Оceсf1нedоeeвe2нedоeeйe9 тf2еe5кeaсf1тf2 (14)45"/>
    <w:uiPriority w:val="99"/>
    <w:rsid w:val="00FD578D"/>
    <w:rPr>
      <w:i/>
      <w:sz w:val="22"/>
    </w:rPr>
  </w:style>
  <w:style w:type="paragraph" w:customStyle="1" w:styleId="cef1edeee2edeee9f2e5eaf1f2">
    <w:name w:val="Оceсf1нedоeeвe2нedоeeйe9 тf2еe5кeaсf1тf2"/>
    <w:basedOn w:val="a"/>
    <w:uiPriority w:val="99"/>
    <w:rsid w:val="00FD578D"/>
    <w:pPr>
      <w:autoSpaceDE w:val="0"/>
      <w:autoSpaceDN w:val="0"/>
      <w:adjustRightInd w:val="0"/>
      <w:spacing w:after="120" w:line="288" w:lineRule="auto"/>
    </w:pPr>
    <w:rPr>
      <w:rFonts w:ascii="Times New Roman" w:eastAsia="Times New Roman" w:hAnsi="Liberation Serif" w:cs="Times New Roman"/>
    </w:rPr>
  </w:style>
  <w:style w:type="paragraph" w:customStyle="1" w:styleId="cef1edeee2edeee9f2e5eaf1f2141">
    <w:name w:val="Оceсf1нedоeeвe2нedоeeйe9 тf2еe5кeaсf1тf2 (14)1"/>
    <w:basedOn w:val="a"/>
    <w:uiPriority w:val="99"/>
    <w:rsid w:val="00FD578D"/>
    <w:pPr>
      <w:shd w:val="clear" w:color="auto" w:fill="FFFFFF"/>
      <w:autoSpaceDE w:val="0"/>
      <w:autoSpaceDN w:val="0"/>
      <w:adjustRightInd w:val="0"/>
      <w:spacing w:line="240" w:lineRule="auto"/>
      <w:ind w:firstLine="400"/>
      <w:jc w:val="both"/>
    </w:pPr>
    <w:rPr>
      <w:rFonts w:ascii="Times New Roman" w:eastAsia="Times New Roman" w:hAnsi="Liberation Serif" w:cs="Times New Roman"/>
      <w:i/>
      <w:iCs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FD57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FD578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D578D"/>
    <w:pPr>
      <w:spacing w:after="0" w:line="240" w:lineRule="auto"/>
    </w:pPr>
    <w:rPr>
      <w:rFonts w:ascii="Liberation Serif" w:eastAsia="SimSun" w:hAnsi="Liberation Serif" w:cs="Mangal"/>
      <w:sz w:val="24"/>
      <w:szCs w:val="24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A2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A21E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A21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A21E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9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3223</Words>
  <Characters>18372</Characters>
  <Application>Microsoft Office Word</Application>
  <DocSecurity>0</DocSecurity>
  <Lines>153</Lines>
  <Paragraphs>43</Paragraphs>
  <ScaleCrop>false</ScaleCrop>
  <Company>Home</Company>
  <LinksUpToDate>false</LinksUpToDate>
  <CharactersWithSpaces>21552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6</cp:revision>
  <dcterms:created xsi:type="dcterms:W3CDTF">2023-03-26T18:26:00Z</dcterms:created>
  <dcterms:modified xsi:type="dcterms:W3CDTF">2023-03-27T07:17:00Z</dcterms:modified>
</cp:coreProperties>
</file>